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456" w:rsidRPr="00BC4103" w:rsidRDefault="005A4456" w:rsidP="00263032">
      <w:pPr>
        <w:ind w:firstLine="284"/>
        <w:jc w:val="center"/>
        <w:rPr>
          <w:b/>
          <w:color w:val="000000" w:themeColor="text1"/>
          <w:sz w:val="23"/>
          <w:szCs w:val="23"/>
          <w:lang w:val="en-US"/>
        </w:rPr>
      </w:pPr>
    </w:p>
    <w:p w:rsidR="00E12EDA" w:rsidRPr="00161C8F" w:rsidRDefault="000E43C1" w:rsidP="00263032">
      <w:pPr>
        <w:ind w:firstLine="284"/>
        <w:jc w:val="center"/>
        <w:rPr>
          <w:b/>
          <w:color w:val="000000" w:themeColor="text1"/>
          <w:sz w:val="23"/>
          <w:szCs w:val="23"/>
        </w:rPr>
      </w:pPr>
      <w:r w:rsidRPr="00161C8F">
        <w:rPr>
          <w:b/>
          <w:color w:val="000000" w:themeColor="text1"/>
          <w:sz w:val="23"/>
          <w:szCs w:val="23"/>
        </w:rPr>
        <w:t xml:space="preserve">ДОГОВОР </w:t>
      </w:r>
      <w:r w:rsidR="00A472E9">
        <w:rPr>
          <w:b/>
          <w:color w:val="000000" w:themeColor="text1"/>
          <w:sz w:val="23"/>
          <w:szCs w:val="23"/>
        </w:rPr>
        <w:t xml:space="preserve">ПОДРЯДА </w:t>
      </w:r>
      <w:r w:rsidRPr="00161C8F">
        <w:rPr>
          <w:b/>
          <w:color w:val="000000" w:themeColor="text1"/>
          <w:sz w:val="23"/>
          <w:szCs w:val="23"/>
        </w:rPr>
        <w:t>№</w:t>
      </w:r>
      <w:r w:rsidR="000D08C6">
        <w:rPr>
          <w:b/>
          <w:color w:val="000000" w:themeColor="text1"/>
          <w:sz w:val="23"/>
          <w:szCs w:val="23"/>
        </w:rPr>
        <w:t xml:space="preserve"> </w:t>
      </w:r>
      <w:r w:rsidR="00AE2FD5" w:rsidRPr="00EE6F46">
        <w:rPr>
          <w:b/>
          <w:color w:val="000000" w:themeColor="text1"/>
          <w:sz w:val="23"/>
          <w:szCs w:val="23"/>
        </w:rPr>
        <w:t>____</w:t>
      </w:r>
      <w:r w:rsidR="008332C4" w:rsidRPr="00161C8F">
        <w:rPr>
          <w:b/>
          <w:color w:val="000000" w:themeColor="text1"/>
          <w:sz w:val="23"/>
          <w:szCs w:val="23"/>
        </w:rPr>
        <w:t>Д/2</w:t>
      </w:r>
      <w:r w:rsidR="00E60CFC">
        <w:rPr>
          <w:b/>
          <w:color w:val="000000" w:themeColor="text1"/>
          <w:sz w:val="23"/>
          <w:szCs w:val="23"/>
        </w:rPr>
        <w:t>3</w:t>
      </w:r>
      <w:r w:rsidR="00163F48" w:rsidRPr="00161C8F">
        <w:rPr>
          <w:b/>
          <w:color w:val="000000" w:themeColor="text1"/>
          <w:sz w:val="23"/>
          <w:szCs w:val="23"/>
        </w:rPr>
        <w:t>/ДУЗ</w:t>
      </w:r>
    </w:p>
    <w:p w:rsidR="00990C0E" w:rsidRPr="00161C8F" w:rsidRDefault="00990C0E" w:rsidP="00990C0E">
      <w:pPr>
        <w:ind w:firstLine="284"/>
        <w:jc w:val="center"/>
        <w:rPr>
          <w:color w:val="000000" w:themeColor="text1"/>
          <w:sz w:val="23"/>
          <w:szCs w:val="23"/>
        </w:rPr>
      </w:pPr>
    </w:p>
    <w:p w:rsidR="00E12EDA" w:rsidRDefault="00E12EDA" w:rsidP="00263032">
      <w:pPr>
        <w:widowControl w:val="0"/>
        <w:autoSpaceDE w:val="0"/>
        <w:autoSpaceDN w:val="0"/>
        <w:adjustRightInd w:val="0"/>
        <w:ind w:firstLine="284"/>
        <w:jc w:val="center"/>
        <w:rPr>
          <w:color w:val="000000" w:themeColor="text1"/>
          <w:spacing w:val="-5"/>
          <w:sz w:val="23"/>
          <w:szCs w:val="23"/>
        </w:rPr>
      </w:pPr>
      <w:r w:rsidRPr="00161C8F">
        <w:rPr>
          <w:color w:val="000000" w:themeColor="text1"/>
          <w:spacing w:val="-5"/>
          <w:sz w:val="23"/>
          <w:szCs w:val="23"/>
        </w:rPr>
        <w:t xml:space="preserve">г. Ташкент                                                                                                   </w:t>
      </w:r>
      <w:proofErr w:type="gramStart"/>
      <w:r w:rsidRPr="00161C8F">
        <w:rPr>
          <w:color w:val="000000" w:themeColor="text1"/>
          <w:spacing w:val="-5"/>
          <w:sz w:val="23"/>
          <w:szCs w:val="23"/>
        </w:rPr>
        <w:t xml:space="preserve">   </w:t>
      </w:r>
      <w:r w:rsidR="00990C0E">
        <w:rPr>
          <w:color w:val="000000" w:themeColor="text1"/>
          <w:spacing w:val="-5"/>
          <w:sz w:val="23"/>
          <w:szCs w:val="23"/>
        </w:rPr>
        <w:t>«</w:t>
      </w:r>
      <w:proofErr w:type="gramEnd"/>
      <w:r w:rsidR="007C2B99">
        <w:rPr>
          <w:color w:val="000000" w:themeColor="text1"/>
          <w:spacing w:val="-5"/>
          <w:sz w:val="23"/>
          <w:szCs w:val="23"/>
        </w:rPr>
        <w:t>______</w:t>
      </w:r>
      <w:r w:rsidR="007C2B99">
        <w:rPr>
          <w:color w:val="000000" w:themeColor="text1"/>
          <w:sz w:val="23"/>
          <w:szCs w:val="23"/>
        </w:rPr>
        <w:t>» «_________»</w:t>
      </w:r>
      <w:r w:rsidR="00163F48" w:rsidRPr="00161C8F">
        <w:rPr>
          <w:color w:val="000000" w:themeColor="text1"/>
          <w:spacing w:val="-5"/>
          <w:sz w:val="23"/>
          <w:szCs w:val="23"/>
        </w:rPr>
        <w:t>20</w:t>
      </w:r>
      <w:r w:rsidR="008332C4" w:rsidRPr="00161C8F">
        <w:rPr>
          <w:color w:val="000000" w:themeColor="text1"/>
          <w:spacing w:val="-5"/>
          <w:sz w:val="23"/>
          <w:szCs w:val="23"/>
        </w:rPr>
        <w:t>2</w:t>
      </w:r>
      <w:r w:rsidR="00E60CFC">
        <w:rPr>
          <w:color w:val="000000" w:themeColor="text1"/>
          <w:spacing w:val="-5"/>
          <w:sz w:val="23"/>
          <w:szCs w:val="23"/>
        </w:rPr>
        <w:t>3</w:t>
      </w:r>
      <w:r w:rsidRPr="00161C8F">
        <w:rPr>
          <w:color w:val="000000" w:themeColor="text1"/>
          <w:spacing w:val="-5"/>
          <w:sz w:val="23"/>
          <w:szCs w:val="23"/>
        </w:rPr>
        <w:t>г.</w:t>
      </w:r>
    </w:p>
    <w:p w:rsidR="0096799B" w:rsidRPr="00161C8F" w:rsidRDefault="0096799B" w:rsidP="00263032">
      <w:pPr>
        <w:widowControl w:val="0"/>
        <w:autoSpaceDE w:val="0"/>
        <w:autoSpaceDN w:val="0"/>
        <w:adjustRightInd w:val="0"/>
        <w:ind w:firstLine="284"/>
        <w:jc w:val="center"/>
        <w:rPr>
          <w:color w:val="000000" w:themeColor="text1"/>
          <w:sz w:val="23"/>
          <w:szCs w:val="23"/>
        </w:rPr>
      </w:pPr>
    </w:p>
    <w:p w:rsidR="0046144B" w:rsidRDefault="0046144B" w:rsidP="0043799A">
      <w:pPr>
        <w:pStyle w:val="1"/>
        <w:spacing w:line="274" w:lineRule="exact"/>
        <w:ind w:left="0" w:firstLine="567"/>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t xml:space="preserve">  </w:t>
      </w:r>
      <w:proofErr w:type="gramEnd"/>
      <w:r>
        <w:t xml:space="preserve">      </w:t>
      </w:r>
      <w:r w:rsidRPr="00315E3A">
        <w:t xml:space="preserve">   </w:t>
      </w:r>
      <w:r>
        <w:t xml:space="preserve"> </w:t>
      </w:r>
      <w:r w:rsidR="00FF6F5D">
        <w:t xml:space="preserve">  </w:t>
      </w:r>
      <w:r w:rsidRPr="00783B66">
        <w:t>(OOO «UMS»</w:t>
      </w:r>
      <w:r w:rsidRPr="00C80A75">
        <w:t>)</w:t>
      </w:r>
      <w:r w:rsidRPr="00783B66">
        <w:t xml:space="preserve">, </w:t>
      </w:r>
      <w:r w:rsidRPr="00783B66">
        <w:rPr>
          <w:b w:val="0"/>
        </w:rPr>
        <w:t>именуемое в дальнейшем «Заказчик», в лице Генерального директора</w:t>
      </w:r>
      <w:r w:rsidRPr="00783B66">
        <w:t xml:space="preserve"> -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46144B" w:rsidRDefault="0046144B" w:rsidP="0043799A">
      <w:pPr>
        <w:pStyle w:val="1"/>
        <w:ind w:left="0" w:firstLine="567"/>
        <w:jc w:val="both"/>
        <w:rPr>
          <w:b w:val="0"/>
        </w:rPr>
      </w:pPr>
      <w:r w:rsidRPr="00193468">
        <w:rPr>
          <w:highlight w:val="yellow"/>
        </w:rPr>
        <w:t>_______________</w:t>
      </w:r>
      <w:r>
        <w:t xml:space="preserve"> </w:t>
      </w:r>
      <w:r w:rsidRPr="009958CA">
        <w:rPr>
          <w:b w:val="0"/>
        </w:rPr>
        <w:t>именуемое в дальнейшем «</w:t>
      </w:r>
      <w:r>
        <w:rPr>
          <w:b w:val="0"/>
        </w:rPr>
        <w:t>Подрядчик</w:t>
      </w:r>
      <w:r w:rsidRPr="009958CA">
        <w:rPr>
          <w:b w:val="0"/>
        </w:rPr>
        <w:t xml:space="preserve">», в лице </w:t>
      </w:r>
      <w:r w:rsidRPr="00193468">
        <w:rPr>
          <w:b w:val="0"/>
          <w:highlight w:val="yellow"/>
        </w:rPr>
        <w:t>______________</w:t>
      </w:r>
      <w:r w:rsidRPr="009958CA">
        <w:rPr>
          <w:b w:val="0"/>
        </w:rPr>
        <w:t xml:space="preserve">, действующего на основании </w:t>
      </w:r>
      <w:r w:rsidRPr="00193468">
        <w:rPr>
          <w:b w:val="0"/>
          <w:bCs w:val="0"/>
          <w:color w:val="000000"/>
          <w:highlight w:val="yellow"/>
        </w:rPr>
        <w:t>____________</w:t>
      </w:r>
      <w:r w:rsidRPr="009958CA">
        <w:rPr>
          <w:b w:val="0"/>
        </w:rPr>
        <w:t>, с другой стороны, совместно именуемые в</w:t>
      </w:r>
      <w:r w:rsidRPr="009958CA">
        <w:rPr>
          <w:b w:val="0"/>
          <w:spacing w:val="58"/>
        </w:rPr>
        <w:t xml:space="preserve"> </w:t>
      </w:r>
      <w:r w:rsidRPr="009958CA">
        <w:rPr>
          <w:b w:val="0"/>
        </w:rPr>
        <w:t>дальнейшем «Стороны», а</w:t>
      </w:r>
      <w:r w:rsidRPr="009958CA">
        <w:rPr>
          <w:b w:val="0"/>
          <w:spacing w:val="13"/>
        </w:rPr>
        <w:t xml:space="preserve"> </w:t>
      </w:r>
      <w:r w:rsidRPr="009958CA">
        <w:rPr>
          <w:b w:val="0"/>
        </w:rPr>
        <w:t>по</w:t>
      </w:r>
      <w:r w:rsidRPr="009958CA">
        <w:rPr>
          <w:b w:val="0"/>
          <w:spacing w:val="36"/>
        </w:rPr>
        <w:t xml:space="preserve"> </w:t>
      </w:r>
      <w:r w:rsidRPr="009958CA">
        <w:rPr>
          <w:b w:val="0"/>
        </w:rPr>
        <w:t>отдельности «Сторона», заключили настоящий Договор (далее – «Договор») о нижеследующем:</w:t>
      </w:r>
    </w:p>
    <w:p w:rsidR="0043799A" w:rsidRPr="00F36139" w:rsidRDefault="0043799A" w:rsidP="0043799A">
      <w:pPr>
        <w:pStyle w:val="1"/>
        <w:ind w:left="0" w:firstLine="567"/>
        <w:jc w:val="both"/>
        <w:rPr>
          <w:b w:val="0"/>
        </w:rPr>
      </w:pPr>
    </w:p>
    <w:p w:rsidR="00E12EDA" w:rsidRDefault="00A411EE" w:rsidP="0043799A">
      <w:pPr>
        <w:pStyle w:val="ab"/>
        <w:numPr>
          <w:ilvl w:val="0"/>
          <w:numId w:val="2"/>
        </w:numPr>
        <w:tabs>
          <w:tab w:val="left" w:pos="851"/>
          <w:tab w:val="left" w:pos="1701"/>
          <w:tab w:val="left" w:pos="2268"/>
          <w:tab w:val="left" w:pos="2835"/>
        </w:tabs>
        <w:ind w:left="0" w:firstLine="284"/>
        <w:jc w:val="center"/>
        <w:rPr>
          <w:b/>
          <w:color w:val="000000" w:themeColor="text1"/>
          <w:sz w:val="24"/>
          <w:szCs w:val="24"/>
        </w:rPr>
      </w:pPr>
      <w:r w:rsidRPr="00F36139">
        <w:rPr>
          <w:b/>
          <w:color w:val="000000" w:themeColor="text1"/>
          <w:sz w:val="24"/>
          <w:szCs w:val="24"/>
        </w:rPr>
        <w:t xml:space="preserve">ПРЕДМЕТ </w:t>
      </w:r>
      <w:r w:rsidR="00E12EDA" w:rsidRPr="00F36139">
        <w:rPr>
          <w:b/>
          <w:color w:val="000000" w:themeColor="text1"/>
          <w:sz w:val="24"/>
          <w:szCs w:val="24"/>
        </w:rPr>
        <w:t>ДОГОВОРА</w:t>
      </w:r>
    </w:p>
    <w:p w:rsidR="0043799A" w:rsidRPr="00F36139" w:rsidRDefault="0043799A" w:rsidP="0043799A">
      <w:pPr>
        <w:pStyle w:val="ab"/>
        <w:tabs>
          <w:tab w:val="left" w:pos="851"/>
          <w:tab w:val="left" w:pos="1701"/>
          <w:tab w:val="left" w:pos="2268"/>
          <w:tab w:val="left" w:pos="2835"/>
        </w:tabs>
        <w:ind w:left="284"/>
        <w:rPr>
          <w:b/>
          <w:color w:val="000000" w:themeColor="text1"/>
          <w:sz w:val="24"/>
          <w:szCs w:val="24"/>
        </w:rPr>
      </w:pPr>
    </w:p>
    <w:p w:rsidR="001175BA" w:rsidRPr="0043799A" w:rsidRDefault="001175BA" w:rsidP="00233C42">
      <w:pPr>
        <w:pStyle w:val="ab"/>
        <w:numPr>
          <w:ilvl w:val="1"/>
          <w:numId w:val="14"/>
        </w:numPr>
        <w:tabs>
          <w:tab w:val="left" w:pos="851"/>
          <w:tab w:val="left" w:pos="993"/>
        </w:tabs>
        <w:ind w:left="0" w:firstLine="567"/>
        <w:jc w:val="both"/>
        <w:rPr>
          <w:color w:val="000000" w:themeColor="text1"/>
          <w:sz w:val="24"/>
          <w:szCs w:val="24"/>
        </w:rPr>
      </w:pPr>
      <w:r w:rsidRPr="00F36139">
        <w:rPr>
          <w:color w:val="000000" w:themeColor="text1"/>
          <w:sz w:val="24"/>
          <w:szCs w:val="24"/>
        </w:rPr>
        <w:t xml:space="preserve">Подрядчик обязуется по заданию Заказчика в установленный срок </w:t>
      </w:r>
      <w:r w:rsidR="009F3704" w:rsidRPr="00F36139">
        <w:rPr>
          <w:color w:val="000000" w:themeColor="text1"/>
          <w:sz w:val="24"/>
          <w:szCs w:val="24"/>
        </w:rPr>
        <w:t xml:space="preserve">выполнить </w:t>
      </w:r>
      <w:r w:rsidR="0046144B" w:rsidRPr="00F36139">
        <w:rPr>
          <w:color w:val="000000" w:themeColor="text1"/>
          <w:sz w:val="24"/>
          <w:szCs w:val="24"/>
        </w:rPr>
        <w:t>Текущий ремонт сан. узлов Административного здания ООО «UMS» (далее - «Работы»)</w:t>
      </w:r>
      <w:r w:rsidR="00F36139" w:rsidRPr="00F36139">
        <w:rPr>
          <w:color w:val="000000" w:themeColor="text1"/>
          <w:sz w:val="24"/>
          <w:szCs w:val="24"/>
        </w:rPr>
        <w:t xml:space="preserve">, </w:t>
      </w:r>
      <w:r w:rsidRPr="00F36139">
        <w:rPr>
          <w:color w:val="000000" w:themeColor="text1"/>
          <w:sz w:val="24"/>
          <w:szCs w:val="24"/>
        </w:rPr>
        <w:t xml:space="preserve">согласно техническим </w:t>
      </w:r>
      <w:r w:rsidR="006B4D31">
        <w:rPr>
          <w:color w:val="000000" w:themeColor="text1"/>
          <w:sz w:val="24"/>
          <w:szCs w:val="24"/>
        </w:rPr>
        <w:t>требованиям Приложения</w:t>
      </w:r>
      <w:r w:rsidR="008125D6">
        <w:rPr>
          <w:color w:val="000000" w:themeColor="text1"/>
          <w:sz w:val="24"/>
          <w:szCs w:val="24"/>
        </w:rPr>
        <w:t xml:space="preserve"> № 1 и сме</w:t>
      </w:r>
      <w:r w:rsidRPr="00F36139">
        <w:rPr>
          <w:color w:val="000000" w:themeColor="text1"/>
          <w:sz w:val="24"/>
          <w:szCs w:val="24"/>
        </w:rPr>
        <w:t>тной документацией, а Заказчик обязуется</w:t>
      </w:r>
      <w:r w:rsidR="00F36139" w:rsidRPr="00F36139">
        <w:rPr>
          <w:rFonts w:eastAsiaTheme="minorHAnsi"/>
          <w:noProof/>
          <w:color w:val="000000" w:themeColor="text1"/>
          <w:sz w:val="24"/>
          <w:szCs w:val="24"/>
          <w:lang w:eastAsia="en-US"/>
        </w:rPr>
        <w:t xml:space="preserve"> принять </w:t>
      </w:r>
      <w:r w:rsidRPr="00F36139">
        <w:rPr>
          <w:rFonts w:eastAsiaTheme="minorHAnsi"/>
          <w:noProof/>
          <w:color w:val="000000" w:themeColor="text1"/>
          <w:sz w:val="24"/>
          <w:szCs w:val="24"/>
          <w:lang w:eastAsia="en-US"/>
        </w:rPr>
        <w:t>качес</w:t>
      </w:r>
      <w:r w:rsidR="00F36139" w:rsidRPr="00F36139">
        <w:rPr>
          <w:rFonts w:eastAsiaTheme="minorHAnsi"/>
          <w:noProof/>
          <w:color w:val="000000" w:themeColor="text1"/>
          <w:sz w:val="24"/>
          <w:szCs w:val="24"/>
          <w:lang w:eastAsia="en-US"/>
        </w:rPr>
        <w:t xml:space="preserve">твенно выполненный результат и </w:t>
      </w:r>
      <w:r w:rsidRPr="00F36139">
        <w:rPr>
          <w:rFonts w:eastAsiaTheme="minorHAnsi"/>
          <w:noProof/>
          <w:color w:val="000000" w:themeColor="text1"/>
          <w:sz w:val="24"/>
          <w:szCs w:val="24"/>
          <w:lang w:eastAsia="en-US"/>
        </w:rPr>
        <w:t>произвести оплату в порядке устантвленном в настоящем договоре.</w:t>
      </w:r>
    </w:p>
    <w:p w:rsidR="0043799A" w:rsidRPr="00F36139" w:rsidRDefault="0043799A" w:rsidP="0043799A">
      <w:pPr>
        <w:pStyle w:val="ab"/>
        <w:tabs>
          <w:tab w:val="left" w:pos="851"/>
        </w:tabs>
        <w:ind w:left="709"/>
        <w:jc w:val="both"/>
        <w:rPr>
          <w:color w:val="000000" w:themeColor="text1"/>
          <w:sz w:val="24"/>
          <w:szCs w:val="24"/>
        </w:rPr>
      </w:pPr>
    </w:p>
    <w:p w:rsidR="001175BA" w:rsidRDefault="001175BA" w:rsidP="00233C42">
      <w:pPr>
        <w:pStyle w:val="ab"/>
        <w:numPr>
          <w:ilvl w:val="1"/>
          <w:numId w:val="14"/>
        </w:numPr>
        <w:tabs>
          <w:tab w:val="left" w:pos="993"/>
        </w:tabs>
        <w:ind w:left="0" w:firstLine="567"/>
        <w:jc w:val="both"/>
        <w:rPr>
          <w:color w:val="000000" w:themeColor="text1"/>
          <w:sz w:val="24"/>
          <w:szCs w:val="24"/>
        </w:rPr>
      </w:pPr>
      <w:r w:rsidRPr="00F36139">
        <w:rPr>
          <w:color w:val="000000" w:themeColor="text1"/>
          <w:sz w:val="24"/>
          <w:szCs w:val="24"/>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p w:rsidR="00231325" w:rsidRPr="00F36139" w:rsidRDefault="00231325" w:rsidP="0043799A">
      <w:pPr>
        <w:pStyle w:val="ab"/>
        <w:ind w:left="709"/>
        <w:jc w:val="both"/>
        <w:rPr>
          <w:color w:val="000000" w:themeColor="text1"/>
          <w:sz w:val="24"/>
          <w:szCs w:val="24"/>
        </w:rPr>
      </w:pPr>
    </w:p>
    <w:p w:rsidR="00430B33" w:rsidRDefault="00E12EDA" w:rsidP="0043799A">
      <w:pPr>
        <w:pStyle w:val="11"/>
        <w:numPr>
          <w:ilvl w:val="0"/>
          <w:numId w:val="1"/>
        </w:numPr>
        <w:ind w:left="0" w:firstLine="284"/>
        <w:jc w:val="center"/>
        <w:rPr>
          <w:b/>
          <w:color w:val="000000" w:themeColor="text1"/>
          <w:szCs w:val="24"/>
          <w:lang w:val="ru-RU"/>
        </w:rPr>
      </w:pPr>
      <w:r w:rsidRPr="00430B33">
        <w:rPr>
          <w:b/>
          <w:color w:val="000000" w:themeColor="text1"/>
          <w:szCs w:val="24"/>
          <w:lang w:val="ru-RU"/>
        </w:rPr>
        <w:t>СТОИМОСТЬ РАБОТ И ПОРЯДОК РАСЧЕТОВ</w:t>
      </w:r>
    </w:p>
    <w:p w:rsidR="0043799A" w:rsidRPr="00430B33" w:rsidRDefault="0043799A" w:rsidP="0043799A">
      <w:pPr>
        <w:pStyle w:val="11"/>
        <w:ind w:left="284"/>
        <w:rPr>
          <w:b/>
          <w:color w:val="000000" w:themeColor="text1"/>
          <w:szCs w:val="24"/>
          <w:lang w:val="ru-RU"/>
        </w:rPr>
      </w:pPr>
    </w:p>
    <w:p w:rsidR="00E12EDA" w:rsidRDefault="00430B33" w:rsidP="0082096D">
      <w:pPr>
        <w:pStyle w:val="ac"/>
        <w:numPr>
          <w:ilvl w:val="1"/>
          <w:numId w:val="1"/>
        </w:numPr>
        <w:tabs>
          <w:tab w:val="left" w:pos="993"/>
        </w:tabs>
        <w:spacing w:before="0" w:beforeAutospacing="0" w:after="0" w:afterAutospacing="0"/>
        <w:ind w:left="0" w:firstLine="567"/>
        <w:jc w:val="both"/>
        <w:rPr>
          <w:color w:val="000000" w:themeColor="text1"/>
        </w:rPr>
      </w:pPr>
      <w:r>
        <w:rPr>
          <w:color w:val="000000" w:themeColor="text1"/>
        </w:rPr>
        <w:t xml:space="preserve"> </w:t>
      </w:r>
      <w:r w:rsidR="00071FC0" w:rsidRPr="00430B33">
        <w:rPr>
          <w:color w:val="000000" w:themeColor="text1"/>
        </w:rPr>
        <w:t xml:space="preserve">Общая стоимость работ по настоящему Договору составляет </w:t>
      </w:r>
      <w:r w:rsidRPr="001E753F">
        <w:rPr>
          <w:b/>
          <w:color w:val="000000" w:themeColor="text1"/>
          <w:highlight w:val="yellow"/>
        </w:rPr>
        <w:t>____________________</w:t>
      </w:r>
      <w:r>
        <w:rPr>
          <w:b/>
          <w:color w:val="000000" w:themeColor="text1"/>
        </w:rPr>
        <w:t>__</w:t>
      </w:r>
      <w:r w:rsidR="00080930" w:rsidRPr="00430B33">
        <w:rPr>
          <w:color w:val="000000" w:themeColor="text1"/>
        </w:rPr>
        <w:t xml:space="preserve"> </w:t>
      </w:r>
      <w:proofErr w:type="spellStart"/>
      <w:r w:rsidR="00080930" w:rsidRPr="00430B33">
        <w:rPr>
          <w:color w:val="000000" w:themeColor="text1"/>
        </w:rPr>
        <w:t>сум</w:t>
      </w:r>
      <w:proofErr w:type="spellEnd"/>
      <w:r w:rsidR="00BB0C02" w:rsidRPr="00430B33">
        <w:rPr>
          <w:color w:val="000000" w:themeColor="text1"/>
        </w:rPr>
        <w:t xml:space="preserve"> </w:t>
      </w:r>
      <w:r w:rsidR="00080930" w:rsidRPr="00430B33">
        <w:rPr>
          <w:color w:val="000000" w:themeColor="text1"/>
        </w:rPr>
        <w:t>с учетом</w:t>
      </w:r>
      <w:r w:rsidR="00875201" w:rsidRPr="00430B33">
        <w:rPr>
          <w:color w:val="000000" w:themeColor="text1"/>
        </w:rPr>
        <w:t xml:space="preserve"> НДС</w:t>
      </w:r>
      <w:r w:rsidR="00071FC0" w:rsidRPr="00430B33">
        <w:rPr>
          <w:color w:val="000000" w:themeColor="text1"/>
        </w:rPr>
        <w:t xml:space="preserve"> согласно Приложения №2.</w:t>
      </w:r>
    </w:p>
    <w:p w:rsidR="0043799A" w:rsidRDefault="0043799A" w:rsidP="0043799A">
      <w:pPr>
        <w:pStyle w:val="ac"/>
        <w:spacing w:before="0" w:beforeAutospacing="0" w:after="0" w:afterAutospacing="0"/>
        <w:ind w:left="709"/>
        <w:jc w:val="both"/>
        <w:rPr>
          <w:color w:val="000000" w:themeColor="text1"/>
        </w:rPr>
      </w:pPr>
    </w:p>
    <w:p w:rsidR="00E12EDA" w:rsidRDefault="0034790A" w:rsidP="0082096D">
      <w:pPr>
        <w:pStyle w:val="ac"/>
        <w:numPr>
          <w:ilvl w:val="1"/>
          <w:numId w:val="1"/>
        </w:numPr>
        <w:tabs>
          <w:tab w:val="left" w:pos="993"/>
        </w:tabs>
        <w:spacing w:before="0" w:beforeAutospacing="0" w:after="0" w:afterAutospacing="0"/>
        <w:ind w:left="0" w:firstLine="567"/>
        <w:jc w:val="both"/>
        <w:rPr>
          <w:color w:val="000000" w:themeColor="text1"/>
        </w:rPr>
      </w:pPr>
      <w:r w:rsidRPr="00430B33">
        <w:rPr>
          <w:color w:val="000000" w:themeColor="text1"/>
        </w:rPr>
        <w:t>Сумма, подлежащая</w:t>
      </w:r>
      <w:r w:rsidR="008B5ADE" w:rsidRPr="00430B33">
        <w:rPr>
          <w:color w:val="000000" w:themeColor="text1"/>
        </w:rPr>
        <w:t xml:space="preserve"> к оплате, подлежит определению</w:t>
      </w:r>
      <w:r w:rsidRPr="00430B33">
        <w:rPr>
          <w:color w:val="000000" w:themeColor="text1"/>
        </w:rPr>
        <w:t xml:space="preserve"> по факту их выполнения на основании подписанного (подписанных) Сторонами Акта (Актов) выполненных Работ и счет-фактуры.</w:t>
      </w:r>
    </w:p>
    <w:p w:rsidR="0043799A" w:rsidRDefault="0043799A" w:rsidP="0043799A">
      <w:pPr>
        <w:pStyle w:val="ac"/>
        <w:spacing w:before="0" w:beforeAutospacing="0" w:after="0" w:afterAutospacing="0"/>
        <w:jc w:val="both"/>
        <w:rPr>
          <w:color w:val="000000" w:themeColor="text1"/>
        </w:rPr>
      </w:pPr>
    </w:p>
    <w:p w:rsidR="001175BA" w:rsidRDefault="001175BA" w:rsidP="00233C42">
      <w:pPr>
        <w:pStyle w:val="ac"/>
        <w:numPr>
          <w:ilvl w:val="1"/>
          <w:numId w:val="1"/>
        </w:numPr>
        <w:tabs>
          <w:tab w:val="left" w:pos="993"/>
        </w:tabs>
        <w:spacing w:before="0" w:beforeAutospacing="0" w:after="0" w:afterAutospacing="0"/>
        <w:ind w:left="0" w:firstLine="567"/>
        <w:jc w:val="both"/>
        <w:rPr>
          <w:color w:val="000000" w:themeColor="text1"/>
        </w:rPr>
      </w:pPr>
      <w:r w:rsidRPr="00430B33">
        <w:rPr>
          <w:color w:val="000000" w:themeColor="text1"/>
        </w:rPr>
        <w:t>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r w:rsidR="008B5ADE" w:rsidRPr="00430B33">
        <w:rPr>
          <w:color w:val="000000" w:themeColor="text1"/>
        </w:rPr>
        <w:t>.</w:t>
      </w:r>
    </w:p>
    <w:p w:rsidR="0043799A" w:rsidRDefault="0043799A" w:rsidP="0043799A">
      <w:pPr>
        <w:pStyle w:val="ac"/>
        <w:spacing w:before="0" w:beforeAutospacing="0" w:after="0" w:afterAutospacing="0"/>
        <w:ind w:left="709"/>
        <w:jc w:val="both"/>
        <w:rPr>
          <w:color w:val="000000" w:themeColor="text1"/>
        </w:rPr>
      </w:pPr>
    </w:p>
    <w:p w:rsidR="00E12EDA" w:rsidRPr="00430B33" w:rsidRDefault="00E12EDA" w:rsidP="00233C42">
      <w:pPr>
        <w:pStyle w:val="ac"/>
        <w:numPr>
          <w:ilvl w:val="1"/>
          <w:numId w:val="1"/>
        </w:numPr>
        <w:tabs>
          <w:tab w:val="left" w:pos="993"/>
          <w:tab w:val="left" w:pos="1418"/>
        </w:tabs>
        <w:spacing w:before="0" w:beforeAutospacing="0" w:after="0" w:afterAutospacing="0"/>
        <w:ind w:left="0" w:firstLine="567"/>
        <w:jc w:val="both"/>
        <w:rPr>
          <w:color w:val="000000" w:themeColor="text1"/>
        </w:rPr>
      </w:pPr>
      <w:r w:rsidRPr="00430B33">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E12EDA" w:rsidRPr="00430B33" w:rsidRDefault="00E12EDA" w:rsidP="00567D40">
      <w:pPr>
        <w:tabs>
          <w:tab w:val="left" w:pos="-567"/>
        </w:tabs>
        <w:ind w:firstLine="567"/>
        <w:jc w:val="both"/>
        <w:rPr>
          <w:color w:val="000000" w:themeColor="text1"/>
          <w:sz w:val="24"/>
          <w:szCs w:val="24"/>
        </w:rPr>
      </w:pPr>
      <w:r w:rsidRPr="00430B33">
        <w:rPr>
          <w:color w:val="000000" w:themeColor="text1"/>
          <w:sz w:val="24"/>
          <w:szCs w:val="24"/>
        </w:rPr>
        <w:t xml:space="preserve">2.4.1. </w:t>
      </w:r>
      <w:r w:rsidR="00430B33">
        <w:rPr>
          <w:sz w:val="24"/>
          <w:szCs w:val="24"/>
        </w:rPr>
        <w:t>Предоплата 30% (тридцать</w:t>
      </w:r>
      <w:r w:rsidR="00071FC0" w:rsidRPr="00430B33">
        <w:rPr>
          <w:sz w:val="24"/>
          <w:szCs w:val="24"/>
        </w:rPr>
        <w:t xml:space="preserve"> процентов)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w:t>
      </w:r>
    </w:p>
    <w:p w:rsidR="00EE6F46" w:rsidRPr="00430B33" w:rsidRDefault="00E12EDA" w:rsidP="00567D40">
      <w:pPr>
        <w:tabs>
          <w:tab w:val="left" w:pos="-567"/>
        </w:tabs>
        <w:ind w:firstLine="567"/>
        <w:jc w:val="both"/>
        <w:rPr>
          <w:sz w:val="24"/>
          <w:szCs w:val="24"/>
        </w:rPr>
      </w:pPr>
      <w:r w:rsidRPr="00430B33">
        <w:rPr>
          <w:color w:val="000000" w:themeColor="text1"/>
          <w:sz w:val="24"/>
          <w:szCs w:val="24"/>
        </w:rPr>
        <w:t xml:space="preserve">2.4.2. </w:t>
      </w:r>
      <w:r w:rsidR="00EE6F46" w:rsidRPr="00430B33">
        <w:rPr>
          <w:sz w:val="24"/>
          <w:szCs w:val="24"/>
        </w:rPr>
        <w:t>Оплата за каждый выполненный объем работ производится на основании соответствующих актов выполненных р</w:t>
      </w:r>
      <w:r w:rsidR="00430B33">
        <w:rPr>
          <w:sz w:val="24"/>
          <w:szCs w:val="24"/>
        </w:rPr>
        <w:t>абот и счет фактуры в размере 70</w:t>
      </w:r>
      <w:r w:rsidR="00EE6F46" w:rsidRPr="00430B33">
        <w:rPr>
          <w:sz w:val="24"/>
          <w:szCs w:val="24"/>
        </w:rPr>
        <w:t>% (</w:t>
      </w:r>
      <w:r w:rsidR="00430B33">
        <w:rPr>
          <w:sz w:val="24"/>
          <w:szCs w:val="24"/>
        </w:rPr>
        <w:t>семьдесят</w:t>
      </w:r>
      <w:r w:rsidR="00EE6F46" w:rsidRPr="00430B33">
        <w:rPr>
          <w:sz w:val="24"/>
          <w:szCs w:val="24"/>
        </w:rPr>
        <w:t xml:space="preserve"> процентов) от счет-фактуры в течение 10 (десяти) банковских дней с момента подписания Сторонами Акта выполненных работ и счет фактуры.</w:t>
      </w:r>
    </w:p>
    <w:p w:rsidR="0034790A" w:rsidRPr="00430B33" w:rsidRDefault="0034790A" w:rsidP="00567D40">
      <w:pPr>
        <w:tabs>
          <w:tab w:val="left" w:pos="-567"/>
        </w:tabs>
        <w:ind w:left="426" w:firstLine="141"/>
        <w:jc w:val="both"/>
        <w:rPr>
          <w:color w:val="000000" w:themeColor="text1"/>
          <w:sz w:val="24"/>
          <w:szCs w:val="24"/>
        </w:rPr>
      </w:pPr>
      <w:r w:rsidRPr="00430B33">
        <w:rPr>
          <w:color w:val="000000" w:themeColor="text1"/>
          <w:sz w:val="24"/>
          <w:szCs w:val="24"/>
        </w:rPr>
        <w:t>Заказчик вправе:</w:t>
      </w:r>
    </w:p>
    <w:p w:rsidR="0034790A" w:rsidRPr="00430B33" w:rsidRDefault="0034790A" w:rsidP="00567D40">
      <w:pPr>
        <w:tabs>
          <w:tab w:val="left" w:pos="-567"/>
        </w:tabs>
        <w:ind w:firstLine="567"/>
        <w:jc w:val="both"/>
        <w:rPr>
          <w:color w:val="000000" w:themeColor="text1"/>
          <w:sz w:val="24"/>
          <w:szCs w:val="24"/>
        </w:rPr>
      </w:pPr>
      <w:r w:rsidRPr="00430B33">
        <w:rPr>
          <w:color w:val="000000" w:themeColor="text1"/>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E12EDA" w:rsidRDefault="0034790A" w:rsidP="00567D40">
      <w:pPr>
        <w:pStyle w:val="a7"/>
        <w:rPr>
          <w:color w:val="000000" w:themeColor="text1"/>
          <w:sz w:val="24"/>
          <w:szCs w:val="24"/>
        </w:rPr>
      </w:pPr>
      <w:r w:rsidRPr="00430B33">
        <w:rPr>
          <w:color w:val="000000" w:themeColor="text1"/>
          <w:sz w:val="24"/>
          <w:szCs w:val="24"/>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w:t>
      </w:r>
      <w:r w:rsidR="0043799A">
        <w:rPr>
          <w:color w:val="000000" w:themeColor="text1"/>
          <w:sz w:val="24"/>
          <w:szCs w:val="24"/>
        </w:rPr>
        <w:t>м, заключенными между Сторонами.</w:t>
      </w:r>
    </w:p>
    <w:p w:rsidR="0043799A" w:rsidRPr="00430B33" w:rsidRDefault="0043799A" w:rsidP="0043799A">
      <w:pPr>
        <w:pStyle w:val="a7"/>
        <w:ind w:firstLine="709"/>
        <w:rPr>
          <w:color w:val="000000" w:themeColor="text1"/>
          <w:sz w:val="24"/>
          <w:szCs w:val="24"/>
          <w:highlight w:val="yellow"/>
        </w:rPr>
      </w:pPr>
    </w:p>
    <w:p w:rsidR="00231325" w:rsidRDefault="00E12EDA" w:rsidP="00436543">
      <w:pPr>
        <w:pStyle w:val="ac"/>
        <w:numPr>
          <w:ilvl w:val="1"/>
          <w:numId w:val="1"/>
        </w:numPr>
        <w:tabs>
          <w:tab w:val="left" w:pos="993"/>
        </w:tabs>
        <w:spacing w:before="0" w:beforeAutospacing="0" w:after="0" w:afterAutospacing="0"/>
        <w:ind w:left="0" w:firstLine="567"/>
        <w:jc w:val="both"/>
        <w:rPr>
          <w:color w:val="000000" w:themeColor="text1"/>
        </w:rPr>
      </w:pPr>
      <w:r w:rsidRPr="00430B33">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231325" w:rsidRPr="00231325" w:rsidRDefault="00231325" w:rsidP="0043799A">
      <w:pPr>
        <w:pStyle w:val="ac"/>
        <w:spacing w:before="0" w:beforeAutospacing="0" w:after="0" w:afterAutospacing="0"/>
        <w:ind w:left="709"/>
        <w:jc w:val="both"/>
        <w:rPr>
          <w:color w:val="000000" w:themeColor="text1"/>
        </w:rPr>
      </w:pPr>
    </w:p>
    <w:p w:rsidR="00E12EDA" w:rsidRDefault="00E12EDA" w:rsidP="0043799A">
      <w:pPr>
        <w:pStyle w:val="ab"/>
        <w:numPr>
          <w:ilvl w:val="0"/>
          <w:numId w:val="1"/>
        </w:numPr>
        <w:tabs>
          <w:tab w:val="left" w:pos="-284"/>
        </w:tabs>
        <w:ind w:left="0" w:firstLine="284"/>
        <w:jc w:val="center"/>
        <w:rPr>
          <w:b/>
          <w:color w:val="000000" w:themeColor="text1"/>
          <w:sz w:val="24"/>
          <w:szCs w:val="24"/>
        </w:rPr>
      </w:pPr>
      <w:r w:rsidRPr="00430B33">
        <w:rPr>
          <w:b/>
          <w:color w:val="000000" w:themeColor="text1"/>
          <w:sz w:val="24"/>
          <w:szCs w:val="24"/>
        </w:rPr>
        <w:lastRenderedPageBreak/>
        <w:t xml:space="preserve">СРОКИ </w:t>
      </w:r>
      <w:r w:rsidR="00F641EA" w:rsidRPr="00430B33">
        <w:rPr>
          <w:b/>
          <w:color w:val="000000" w:themeColor="text1"/>
          <w:sz w:val="24"/>
          <w:szCs w:val="24"/>
        </w:rPr>
        <w:t xml:space="preserve">И МЕСТО </w:t>
      </w:r>
      <w:r w:rsidRPr="00430B33">
        <w:rPr>
          <w:b/>
          <w:color w:val="000000" w:themeColor="text1"/>
          <w:sz w:val="24"/>
          <w:szCs w:val="24"/>
        </w:rPr>
        <w:t>ВЫПОЛНЕНИЯ РАБОТ</w:t>
      </w:r>
    </w:p>
    <w:p w:rsidR="0043799A" w:rsidRPr="00430B33" w:rsidRDefault="0043799A" w:rsidP="0043799A">
      <w:pPr>
        <w:pStyle w:val="ab"/>
        <w:tabs>
          <w:tab w:val="left" w:pos="-284"/>
        </w:tabs>
        <w:ind w:left="284"/>
        <w:rPr>
          <w:b/>
          <w:color w:val="000000" w:themeColor="text1"/>
          <w:sz w:val="24"/>
          <w:szCs w:val="24"/>
        </w:rPr>
      </w:pPr>
    </w:p>
    <w:p w:rsidR="00E12EDA" w:rsidRDefault="00231325" w:rsidP="00436543">
      <w:pPr>
        <w:pStyle w:val="ab"/>
        <w:numPr>
          <w:ilvl w:val="1"/>
          <w:numId w:val="1"/>
        </w:numPr>
        <w:tabs>
          <w:tab w:val="left" w:pos="993"/>
        </w:tabs>
        <w:ind w:left="0" w:firstLine="567"/>
        <w:jc w:val="both"/>
        <w:rPr>
          <w:color w:val="000000" w:themeColor="text1"/>
          <w:sz w:val="24"/>
          <w:szCs w:val="24"/>
        </w:rPr>
      </w:pPr>
      <w:r>
        <w:rPr>
          <w:color w:val="000000" w:themeColor="text1"/>
          <w:sz w:val="24"/>
          <w:szCs w:val="24"/>
        </w:rPr>
        <w:t xml:space="preserve"> </w:t>
      </w:r>
      <w:r w:rsidR="00E12EDA" w:rsidRPr="00231325">
        <w:rPr>
          <w:color w:val="000000" w:themeColor="text1"/>
          <w:sz w:val="24"/>
          <w:szCs w:val="24"/>
        </w:rPr>
        <w:t xml:space="preserve">Подрядчик обязан выполнить Работы </w:t>
      </w:r>
      <w:r w:rsidR="00071FC0" w:rsidRPr="00231325">
        <w:rPr>
          <w:color w:val="000000" w:themeColor="text1"/>
          <w:sz w:val="24"/>
          <w:szCs w:val="24"/>
        </w:rPr>
        <w:t>по настоящему Договору не позднее</w:t>
      </w:r>
      <w:r w:rsidR="00E12EDA" w:rsidRPr="00231325">
        <w:rPr>
          <w:color w:val="000000" w:themeColor="text1"/>
          <w:sz w:val="24"/>
          <w:szCs w:val="24"/>
        </w:rPr>
        <w:t xml:space="preserve"> </w:t>
      </w:r>
      <w:r>
        <w:rPr>
          <w:color w:val="000000" w:themeColor="text1"/>
          <w:sz w:val="24"/>
          <w:szCs w:val="24"/>
        </w:rPr>
        <w:t>5 (пя</w:t>
      </w:r>
      <w:r w:rsidR="000645AC" w:rsidRPr="00231325">
        <w:rPr>
          <w:color w:val="000000" w:themeColor="text1"/>
          <w:sz w:val="24"/>
          <w:szCs w:val="24"/>
        </w:rPr>
        <w:t xml:space="preserve">ть) месяцев с </w:t>
      </w:r>
      <w:r w:rsidR="00C73A76" w:rsidRPr="00231325">
        <w:rPr>
          <w:color w:val="000000" w:themeColor="text1"/>
          <w:sz w:val="24"/>
          <w:szCs w:val="24"/>
        </w:rPr>
        <w:t>момента осуществления Заказчиком</w:t>
      </w:r>
      <w:r w:rsidR="000645AC" w:rsidRPr="00231325">
        <w:rPr>
          <w:color w:val="000000" w:themeColor="text1"/>
          <w:sz w:val="24"/>
          <w:szCs w:val="24"/>
        </w:rPr>
        <w:t xml:space="preserve"> предоплаты</w:t>
      </w:r>
      <w:r w:rsidR="006625E3" w:rsidRPr="00231325">
        <w:rPr>
          <w:color w:val="000000" w:themeColor="text1"/>
          <w:sz w:val="24"/>
          <w:szCs w:val="24"/>
        </w:rPr>
        <w:t xml:space="preserve"> согласно п.2.4.1 </w:t>
      </w:r>
      <w:r w:rsidR="00E12EDA" w:rsidRPr="00231325">
        <w:rPr>
          <w:color w:val="000000" w:themeColor="text1"/>
          <w:sz w:val="24"/>
          <w:szCs w:val="24"/>
        </w:rPr>
        <w:t>настоящего Договора.</w:t>
      </w:r>
    </w:p>
    <w:p w:rsidR="0043799A" w:rsidRDefault="0043799A" w:rsidP="0043799A">
      <w:pPr>
        <w:pStyle w:val="ab"/>
        <w:ind w:left="709"/>
        <w:jc w:val="both"/>
        <w:rPr>
          <w:color w:val="000000" w:themeColor="text1"/>
          <w:sz w:val="24"/>
          <w:szCs w:val="24"/>
        </w:rPr>
      </w:pPr>
    </w:p>
    <w:p w:rsidR="00F641EA" w:rsidRDefault="00EB52F0" w:rsidP="00436543">
      <w:pPr>
        <w:pStyle w:val="ab"/>
        <w:numPr>
          <w:ilvl w:val="1"/>
          <w:numId w:val="1"/>
        </w:numPr>
        <w:tabs>
          <w:tab w:val="left" w:pos="993"/>
          <w:tab w:val="left" w:pos="1560"/>
        </w:tabs>
        <w:ind w:left="0" w:firstLine="567"/>
        <w:jc w:val="both"/>
        <w:rPr>
          <w:color w:val="000000" w:themeColor="text1"/>
          <w:sz w:val="24"/>
          <w:szCs w:val="24"/>
        </w:rPr>
      </w:pPr>
      <w:r w:rsidRPr="00231325">
        <w:rPr>
          <w:color w:val="000000" w:themeColor="text1"/>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w:t>
      </w:r>
      <w:r w:rsidRPr="00231325">
        <w:rPr>
          <w:color w:val="000000" w:themeColor="text1"/>
          <w:spacing w:val="-11"/>
          <w:sz w:val="24"/>
          <w:szCs w:val="24"/>
        </w:rPr>
        <w:t xml:space="preserve"> </w:t>
      </w:r>
      <w:r w:rsidRPr="00231325">
        <w:rPr>
          <w:color w:val="000000" w:themeColor="text1"/>
          <w:sz w:val="24"/>
          <w:szCs w:val="24"/>
        </w:rPr>
        <w:t>Заказчика.</w:t>
      </w:r>
    </w:p>
    <w:p w:rsidR="0043799A" w:rsidRPr="0043799A" w:rsidRDefault="0043799A" w:rsidP="0043799A">
      <w:pPr>
        <w:jc w:val="both"/>
        <w:rPr>
          <w:color w:val="000000" w:themeColor="text1"/>
          <w:sz w:val="24"/>
          <w:szCs w:val="24"/>
        </w:rPr>
      </w:pPr>
    </w:p>
    <w:p w:rsidR="00EB52F0" w:rsidRDefault="00EB52F0" w:rsidP="00436543">
      <w:pPr>
        <w:pStyle w:val="ab"/>
        <w:numPr>
          <w:ilvl w:val="1"/>
          <w:numId w:val="1"/>
        </w:numPr>
        <w:tabs>
          <w:tab w:val="left" w:pos="993"/>
          <w:tab w:val="left" w:pos="1701"/>
        </w:tabs>
        <w:ind w:left="0" w:firstLine="567"/>
        <w:jc w:val="both"/>
        <w:rPr>
          <w:color w:val="000000" w:themeColor="text1"/>
          <w:sz w:val="24"/>
          <w:szCs w:val="24"/>
        </w:rPr>
      </w:pPr>
      <w:r w:rsidRPr="00E7454E">
        <w:rPr>
          <w:color w:val="000000" w:themeColor="text1"/>
          <w:sz w:val="24"/>
          <w:szCs w:val="24"/>
        </w:rPr>
        <w:t>Место выполнения работ</w:t>
      </w:r>
      <w:r w:rsidR="00777CCB" w:rsidRPr="00E7454E">
        <w:rPr>
          <w:color w:val="000000" w:themeColor="text1"/>
          <w:sz w:val="24"/>
          <w:szCs w:val="24"/>
        </w:rPr>
        <w:t xml:space="preserve"> по адресу</w:t>
      </w:r>
      <w:r w:rsidR="001441B2" w:rsidRPr="00E7454E">
        <w:rPr>
          <w:color w:val="000000" w:themeColor="text1"/>
          <w:sz w:val="24"/>
          <w:szCs w:val="24"/>
        </w:rPr>
        <w:t>:</w:t>
      </w:r>
      <w:r w:rsidR="00777CCB" w:rsidRPr="00E7454E">
        <w:rPr>
          <w:color w:val="000000" w:themeColor="text1"/>
          <w:sz w:val="24"/>
          <w:szCs w:val="24"/>
        </w:rPr>
        <w:t xml:space="preserve"> </w:t>
      </w:r>
      <w:r w:rsidR="000645AC" w:rsidRPr="00E7454E">
        <w:rPr>
          <w:color w:val="000000" w:themeColor="text1"/>
          <w:sz w:val="24"/>
          <w:szCs w:val="24"/>
        </w:rPr>
        <w:t xml:space="preserve">г. </w:t>
      </w:r>
      <w:r w:rsidR="00231325" w:rsidRPr="00E7454E">
        <w:rPr>
          <w:color w:val="000000" w:themeColor="text1"/>
          <w:sz w:val="24"/>
          <w:szCs w:val="24"/>
        </w:rPr>
        <w:t>Ташкент</w:t>
      </w:r>
      <w:r w:rsidR="00E7454E" w:rsidRPr="00E7454E">
        <w:rPr>
          <w:color w:val="000000" w:themeColor="text1"/>
          <w:sz w:val="24"/>
          <w:szCs w:val="24"/>
        </w:rPr>
        <w:t xml:space="preserve">, проспект А. </w:t>
      </w:r>
      <w:proofErr w:type="spellStart"/>
      <w:r w:rsidR="00E7454E" w:rsidRPr="00E7454E">
        <w:rPr>
          <w:color w:val="000000" w:themeColor="text1"/>
          <w:sz w:val="24"/>
          <w:szCs w:val="24"/>
        </w:rPr>
        <w:t>Темура</w:t>
      </w:r>
      <w:proofErr w:type="spellEnd"/>
      <w:r w:rsidR="00E7454E" w:rsidRPr="00E7454E">
        <w:rPr>
          <w:color w:val="000000" w:themeColor="text1"/>
          <w:sz w:val="24"/>
          <w:szCs w:val="24"/>
        </w:rPr>
        <w:t xml:space="preserve"> 24</w:t>
      </w:r>
      <w:r w:rsidR="006B4D31">
        <w:rPr>
          <w:color w:val="000000" w:themeColor="text1"/>
          <w:sz w:val="24"/>
          <w:szCs w:val="24"/>
        </w:rPr>
        <w:t>.</w:t>
      </w:r>
    </w:p>
    <w:p w:rsidR="0043799A" w:rsidRPr="0043799A" w:rsidRDefault="0043799A" w:rsidP="0043799A">
      <w:pPr>
        <w:jc w:val="both"/>
        <w:rPr>
          <w:color w:val="000000" w:themeColor="text1"/>
          <w:sz w:val="24"/>
          <w:szCs w:val="24"/>
        </w:rPr>
      </w:pPr>
    </w:p>
    <w:p w:rsidR="00C73A76" w:rsidRPr="00E7454E" w:rsidRDefault="00C73A76" w:rsidP="00436543">
      <w:pPr>
        <w:pStyle w:val="ab"/>
        <w:numPr>
          <w:ilvl w:val="1"/>
          <w:numId w:val="1"/>
        </w:numPr>
        <w:tabs>
          <w:tab w:val="left" w:pos="709"/>
          <w:tab w:val="left" w:pos="993"/>
        </w:tabs>
        <w:ind w:left="0" w:firstLine="567"/>
        <w:jc w:val="both"/>
        <w:rPr>
          <w:color w:val="000000" w:themeColor="text1"/>
          <w:sz w:val="24"/>
          <w:szCs w:val="24"/>
        </w:rPr>
      </w:pPr>
      <w:r w:rsidRPr="00E7454E">
        <w:rPr>
          <w:color w:val="000000" w:themeColor="text1"/>
          <w:sz w:val="24"/>
          <w:szCs w:val="24"/>
        </w:rPr>
        <w:t>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C73A76" w:rsidRPr="0043799A" w:rsidRDefault="00C73A76" w:rsidP="00567D40">
      <w:pPr>
        <w:tabs>
          <w:tab w:val="left" w:pos="851"/>
        </w:tabs>
        <w:ind w:firstLine="567"/>
        <w:jc w:val="both"/>
        <w:rPr>
          <w:color w:val="000000" w:themeColor="text1"/>
          <w:sz w:val="24"/>
          <w:szCs w:val="24"/>
          <w:highlight w:val="yellow"/>
        </w:rPr>
      </w:pPr>
      <w:r w:rsidRPr="006B4D31">
        <w:rPr>
          <w:color w:val="000000" w:themeColor="text1"/>
          <w:sz w:val="24"/>
          <w:szCs w:val="24"/>
        </w:rPr>
        <w:t xml:space="preserve">- </w:t>
      </w:r>
      <w:r w:rsidRPr="0043799A">
        <w:rPr>
          <w:color w:val="000000" w:themeColor="text1"/>
          <w:sz w:val="24"/>
          <w:szCs w:val="24"/>
          <w:highlight w:val="yellow"/>
        </w:rPr>
        <w:t xml:space="preserve">Подрядчик: </w:t>
      </w:r>
    </w:p>
    <w:p w:rsidR="00C73A76" w:rsidRPr="00430B33" w:rsidRDefault="00C73A76" w:rsidP="00567D40">
      <w:pPr>
        <w:tabs>
          <w:tab w:val="left" w:pos="851"/>
        </w:tabs>
        <w:ind w:firstLine="567"/>
        <w:jc w:val="both"/>
        <w:rPr>
          <w:color w:val="000000" w:themeColor="text1"/>
          <w:sz w:val="24"/>
          <w:szCs w:val="24"/>
        </w:rPr>
      </w:pPr>
      <w:r w:rsidRPr="0043799A">
        <w:rPr>
          <w:color w:val="000000" w:themeColor="text1"/>
          <w:sz w:val="24"/>
          <w:szCs w:val="24"/>
          <w:highlight w:val="yellow"/>
        </w:rPr>
        <w:t>- Заказчик: Сидиков Равшан Базарович &lt;rsidikov@mobi.uz&gt;</w:t>
      </w:r>
    </w:p>
    <w:p w:rsidR="00071FC0" w:rsidRDefault="00C73A76" w:rsidP="00567D40">
      <w:pPr>
        <w:tabs>
          <w:tab w:val="left" w:pos="851"/>
        </w:tabs>
        <w:ind w:firstLine="567"/>
        <w:jc w:val="both"/>
        <w:rPr>
          <w:color w:val="000000" w:themeColor="text1"/>
          <w:sz w:val="24"/>
          <w:szCs w:val="24"/>
        </w:rPr>
      </w:pPr>
      <w:r w:rsidRPr="00430B33">
        <w:rPr>
          <w:color w:val="000000" w:themeColor="text1"/>
          <w:sz w:val="24"/>
          <w:szCs w:val="24"/>
        </w:rPr>
        <w:t>Подрядчик обязан выполнить строительно-монтажные работы строго в соответствии с</w:t>
      </w:r>
      <w:r w:rsidR="008125D6">
        <w:rPr>
          <w:color w:val="000000" w:themeColor="text1"/>
          <w:sz w:val="24"/>
          <w:szCs w:val="24"/>
        </w:rPr>
        <w:t>о сметной</w:t>
      </w:r>
      <w:r w:rsidRPr="00430B33">
        <w:rPr>
          <w:color w:val="000000" w:themeColor="text1"/>
          <w:sz w:val="24"/>
          <w:szCs w:val="24"/>
        </w:rPr>
        <w:t xml:space="preserve"> документацией и Техническими требованиями Приложение №1 </w:t>
      </w:r>
      <w:r w:rsidR="008125D6">
        <w:rPr>
          <w:color w:val="000000" w:themeColor="text1"/>
          <w:sz w:val="24"/>
          <w:szCs w:val="24"/>
        </w:rPr>
        <w:t>и требованиями Заказчика. Смет</w:t>
      </w:r>
      <w:r w:rsidRPr="00430B33">
        <w:rPr>
          <w:color w:val="000000" w:themeColor="text1"/>
          <w:sz w:val="24"/>
          <w:szCs w:val="24"/>
        </w:rPr>
        <w:t>ная документация предоставляется Заказчиком не позднее 3 дней со дня вступления в силу настоящего договора.</w:t>
      </w:r>
    </w:p>
    <w:p w:rsidR="0043799A" w:rsidRPr="00430B33" w:rsidRDefault="0043799A" w:rsidP="0043799A">
      <w:pPr>
        <w:tabs>
          <w:tab w:val="left" w:pos="851"/>
        </w:tabs>
        <w:ind w:firstLine="709"/>
        <w:jc w:val="both"/>
        <w:rPr>
          <w:color w:val="000000" w:themeColor="text1"/>
          <w:sz w:val="24"/>
          <w:szCs w:val="24"/>
        </w:rPr>
      </w:pPr>
    </w:p>
    <w:p w:rsidR="00E7454E" w:rsidRDefault="00071FC0" w:rsidP="0043799A">
      <w:pPr>
        <w:pStyle w:val="ab"/>
        <w:numPr>
          <w:ilvl w:val="0"/>
          <w:numId w:val="1"/>
        </w:numPr>
        <w:ind w:left="567" w:hanging="567"/>
        <w:jc w:val="center"/>
        <w:rPr>
          <w:b/>
          <w:color w:val="000000" w:themeColor="text1"/>
          <w:sz w:val="24"/>
          <w:szCs w:val="24"/>
        </w:rPr>
      </w:pPr>
      <w:r w:rsidRPr="00E7454E">
        <w:rPr>
          <w:b/>
          <w:color w:val="000000" w:themeColor="text1"/>
          <w:sz w:val="24"/>
          <w:szCs w:val="24"/>
        </w:rPr>
        <w:t>ПОРЯДОК СДАЧИ-ПРИЕМКИ РАБОТ</w:t>
      </w:r>
    </w:p>
    <w:p w:rsidR="0043799A" w:rsidRPr="00E7454E" w:rsidRDefault="0043799A" w:rsidP="0043799A">
      <w:pPr>
        <w:pStyle w:val="ab"/>
        <w:ind w:left="567"/>
        <w:rPr>
          <w:b/>
          <w:color w:val="000000" w:themeColor="text1"/>
          <w:sz w:val="24"/>
          <w:szCs w:val="24"/>
        </w:rPr>
      </w:pPr>
    </w:p>
    <w:p w:rsidR="00071FC0" w:rsidRPr="00E7454E" w:rsidRDefault="00071FC0" w:rsidP="00436543">
      <w:pPr>
        <w:pStyle w:val="ab"/>
        <w:numPr>
          <w:ilvl w:val="1"/>
          <w:numId w:val="1"/>
        </w:numPr>
        <w:tabs>
          <w:tab w:val="left" w:pos="993"/>
        </w:tabs>
        <w:ind w:left="1418" w:hanging="851"/>
        <w:jc w:val="both"/>
        <w:rPr>
          <w:color w:val="000000" w:themeColor="text1"/>
          <w:sz w:val="24"/>
          <w:szCs w:val="24"/>
        </w:rPr>
      </w:pPr>
      <w:r w:rsidRPr="00E7454E">
        <w:rPr>
          <w:color w:val="000000" w:themeColor="text1"/>
          <w:sz w:val="24"/>
          <w:szCs w:val="24"/>
        </w:rPr>
        <w:t>После завершения Работ по настоящему Договору Подрядчик:</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б) представляет фотоотчет;</w:t>
      </w:r>
    </w:p>
    <w:p w:rsidR="00E7454E" w:rsidRDefault="006B3F2D" w:rsidP="00567D40">
      <w:pPr>
        <w:tabs>
          <w:tab w:val="left" w:pos="851"/>
        </w:tabs>
        <w:ind w:firstLine="567"/>
        <w:jc w:val="both"/>
        <w:rPr>
          <w:color w:val="000000" w:themeColor="text1"/>
          <w:sz w:val="24"/>
          <w:szCs w:val="24"/>
        </w:rPr>
      </w:pPr>
      <w:r w:rsidRPr="00430B33">
        <w:rPr>
          <w:color w:val="000000" w:themeColor="text1"/>
          <w:sz w:val="24"/>
          <w:szCs w:val="24"/>
        </w:rPr>
        <w:t>в</w:t>
      </w:r>
      <w:r w:rsidR="00071FC0" w:rsidRPr="00430B33">
        <w:rPr>
          <w:color w:val="000000" w:themeColor="text1"/>
          <w:sz w:val="24"/>
          <w:szCs w:val="24"/>
        </w:rPr>
        <w:t>) предоставляет исполнительную документацию</w:t>
      </w:r>
      <w:r w:rsidR="00E7454E">
        <w:rPr>
          <w:color w:val="000000" w:themeColor="text1"/>
          <w:sz w:val="24"/>
          <w:szCs w:val="24"/>
        </w:rPr>
        <w:t>.</w:t>
      </w:r>
      <w:r w:rsidR="00071FC0" w:rsidRPr="00430B33">
        <w:rPr>
          <w:color w:val="000000" w:themeColor="text1"/>
          <w:sz w:val="24"/>
          <w:szCs w:val="24"/>
        </w:rPr>
        <w:t xml:space="preserve"> </w:t>
      </w:r>
    </w:p>
    <w:p w:rsidR="0043799A" w:rsidRPr="00430B33" w:rsidRDefault="0043799A" w:rsidP="0043799A">
      <w:pPr>
        <w:tabs>
          <w:tab w:val="left" w:pos="851"/>
        </w:tabs>
        <w:ind w:firstLine="709"/>
        <w:jc w:val="both"/>
        <w:rPr>
          <w:color w:val="000000" w:themeColor="text1"/>
          <w:sz w:val="24"/>
          <w:szCs w:val="24"/>
        </w:rPr>
      </w:pPr>
    </w:p>
    <w:p w:rsidR="00071FC0" w:rsidRPr="00E7454E" w:rsidRDefault="00071FC0" w:rsidP="00436543">
      <w:pPr>
        <w:pStyle w:val="ab"/>
        <w:numPr>
          <w:ilvl w:val="1"/>
          <w:numId w:val="1"/>
        </w:numPr>
        <w:tabs>
          <w:tab w:val="left" w:pos="851"/>
          <w:tab w:val="left" w:pos="993"/>
        </w:tabs>
        <w:ind w:left="0" w:firstLine="567"/>
        <w:jc w:val="both"/>
        <w:rPr>
          <w:color w:val="000000" w:themeColor="text1"/>
          <w:sz w:val="24"/>
          <w:szCs w:val="24"/>
        </w:rPr>
      </w:pPr>
      <w:r w:rsidRPr="00E7454E">
        <w:rPr>
          <w:color w:val="000000" w:themeColor="text1"/>
          <w:sz w:val="24"/>
          <w:szCs w:val="24"/>
        </w:rPr>
        <w:t xml:space="preserve">Заказчик, получивший сообщение Подрядчика и документы, предусмотренные подп. б), </w:t>
      </w:r>
      <w:r w:rsidR="004B30DA" w:rsidRPr="00E7454E">
        <w:rPr>
          <w:color w:val="000000" w:themeColor="text1"/>
          <w:sz w:val="24"/>
          <w:szCs w:val="24"/>
        </w:rPr>
        <w:t>в) п.4.1</w:t>
      </w:r>
      <w:r w:rsidRPr="00E7454E">
        <w:rPr>
          <w:color w:val="000000" w:themeColor="text1"/>
          <w:sz w:val="24"/>
          <w:szCs w:val="24"/>
        </w:rPr>
        <w:t xml:space="preserve"> настоящего Договора, обязан в течение 3 (трёх) рабочих дней приступить к приемке.</w:t>
      </w:r>
    </w:p>
    <w:p w:rsidR="00071FC0"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При отсутствии документов, </w:t>
      </w:r>
      <w:r w:rsidR="004B30DA" w:rsidRPr="00430B33">
        <w:rPr>
          <w:color w:val="000000" w:themeColor="text1"/>
          <w:sz w:val="24"/>
          <w:szCs w:val="24"/>
        </w:rPr>
        <w:t>предусмотренных подп. б), в), п.4.1</w:t>
      </w:r>
      <w:r w:rsidRPr="00430B33">
        <w:rPr>
          <w:color w:val="000000" w:themeColor="text1"/>
          <w:sz w:val="24"/>
          <w:szCs w:val="24"/>
        </w:rPr>
        <w:t xml:space="preserve"> настоящего Договора Заказчик не приступает к приемке работ. </w:t>
      </w:r>
    </w:p>
    <w:p w:rsidR="0043799A" w:rsidRPr="00430B33" w:rsidRDefault="0043799A" w:rsidP="0043799A">
      <w:pPr>
        <w:tabs>
          <w:tab w:val="left" w:pos="851"/>
        </w:tabs>
        <w:ind w:firstLine="709"/>
        <w:jc w:val="both"/>
        <w:rPr>
          <w:color w:val="000000" w:themeColor="text1"/>
          <w:sz w:val="24"/>
          <w:szCs w:val="24"/>
        </w:rPr>
      </w:pPr>
    </w:p>
    <w:p w:rsidR="00071FC0" w:rsidRDefault="00E7454E" w:rsidP="00436543">
      <w:pPr>
        <w:pStyle w:val="ab"/>
        <w:numPr>
          <w:ilvl w:val="1"/>
          <w:numId w:val="1"/>
        </w:numPr>
        <w:tabs>
          <w:tab w:val="left" w:pos="851"/>
          <w:tab w:val="left" w:pos="993"/>
        </w:tabs>
        <w:ind w:left="0" w:firstLine="567"/>
        <w:jc w:val="both"/>
        <w:rPr>
          <w:color w:val="000000" w:themeColor="text1"/>
          <w:sz w:val="24"/>
          <w:szCs w:val="24"/>
        </w:rPr>
      </w:pPr>
      <w:r>
        <w:rPr>
          <w:color w:val="000000" w:themeColor="text1"/>
          <w:sz w:val="24"/>
          <w:szCs w:val="24"/>
        </w:rPr>
        <w:t xml:space="preserve"> </w:t>
      </w:r>
      <w:r w:rsidR="00071FC0" w:rsidRPr="00E7454E">
        <w:rPr>
          <w:color w:val="000000" w:themeColor="text1"/>
          <w:sz w:val="24"/>
          <w:szCs w:val="24"/>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43799A" w:rsidRDefault="0043799A" w:rsidP="0043799A">
      <w:pPr>
        <w:pStyle w:val="ab"/>
        <w:tabs>
          <w:tab w:val="left" w:pos="851"/>
        </w:tabs>
        <w:ind w:left="709"/>
        <w:jc w:val="both"/>
        <w:rPr>
          <w:color w:val="000000" w:themeColor="text1"/>
          <w:sz w:val="24"/>
          <w:szCs w:val="24"/>
        </w:rPr>
      </w:pPr>
    </w:p>
    <w:p w:rsidR="00071FC0" w:rsidRPr="00E7454E" w:rsidRDefault="00071FC0" w:rsidP="00436543">
      <w:pPr>
        <w:pStyle w:val="ab"/>
        <w:numPr>
          <w:ilvl w:val="1"/>
          <w:numId w:val="1"/>
        </w:numPr>
        <w:tabs>
          <w:tab w:val="left" w:pos="851"/>
          <w:tab w:val="left" w:pos="993"/>
        </w:tabs>
        <w:ind w:left="0" w:firstLine="567"/>
        <w:jc w:val="both"/>
        <w:rPr>
          <w:color w:val="000000" w:themeColor="text1"/>
          <w:sz w:val="24"/>
          <w:szCs w:val="24"/>
        </w:rPr>
      </w:pPr>
      <w:r w:rsidRPr="00E7454E">
        <w:rPr>
          <w:color w:val="000000" w:themeColor="text1"/>
          <w:sz w:val="24"/>
          <w:szCs w:val="24"/>
        </w:rPr>
        <w:t>Заказчик вправе:</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4.4.1. подписать представленный Подрядчиком выполненных Работ в случае выполнения работ надлежащего качества; </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 </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071FC0"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43799A" w:rsidRPr="00430B33" w:rsidRDefault="0043799A" w:rsidP="0043799A">
      <w:pPr>
        <w:tabs>
          <w:tab w:val="left" w:pos="851"/>
        </w:tabs>
        <w:ind w:firstLine="709"/>
        <w:jc w:val="both"/>
        <w:rPr>
          <w:color w:val="000000" w:themeColor="text1"/>
          <w:sz w:val="24"/>
          <w:szCs w:val="24"/>
        </w:rPr>
      </w:pPr>
    </w:p>
    <w:p w:rsidR="00071FC0" w:rsidRPr="00E7454E" w:rsidRDefault="00071FC0" w:rsidP="00436543">
      <w:pPr>
        <w:pStyle w:val="ab"/>
        <w:numPr>
          <w:ilvl w:val="1"/>
          <w:numId w:val="1"/>
        </w:numPr>
        <w:tabs>
          <w:tab w:val="left" w:pos="851"/>
          <w:tab w:val="left" w:pos="993"/>
        </w:tabs>
        <w:ind w:hanging="77"/>
        <w:jc w:val="both"/>
        <w:rPr>
          <w:color w:val="000000" w:themeColor="text1"/>
          <w:sz w:val="24"/>
          <w:szCs w:val="24"/>
        </w:rPr>
      </w:pPr>
      <w:r w:rsidRPr="00E7454E">
        <w:rPr>
          <w:color w:val="000000" w:themeColor="text1"/>
          <w:sz w:val="24"/>
          <w:szCs w:val="24"/>
        </w:rPr>
        <w:t>Подрядчик обязуется по требованию Заказчика:</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4.5.1. за свой счет устранить недостатки (дефекты) Работ в течение 5 (пяти) рабочих дней и повторно сдать Работы Заказчику.</w:t>
      </w:r>
    </w:p>
    <w:p w:rsidR="00071FC0" w:rsidRPr="00430B33" w:rsidRDefault="00071FC0" w:rsidP="00567D40">
      <w:pPr>
        <w:tabs>
          <w:tab w:val="left" w:pos="851"/>
        </w:tabs>
        <w:ind w:firstLine="567"/>
        <w:jc w:val="both"/>
        <w:rPr>
          <w:color w:val="000000" w:themeColor="text1"/>
          <w:sz w:val="24"/>
          <w:szCs w:val="24"/>
        </w:rPr>
      </w:pPr>
      <w:r w:rsidRPr="00430B33">
        <w:rPr>
          <w:color w:val="000000" w:themeColor="text1"/>
          <w:sz w:val="24"/>
          <w:szCs w:val="24"/>
        </w:rPr>
        <w:t>Требования Заказчика об устранении недостатков (дефектов) обязательны для исполнения Подрядчиком.</w:t>
      </w:r>
    </w:p>
    <w:p w:rsidR="00071FC0" w:rsidRDefault="00071FC0" w:rsidP="00567D40">
      <w:pPr>
        <w:tabs>
          <w:tab w:val="left" w:pos="851"/>
        </w:tabs>
        <w:ind w:firstLine="567"/>
        <w:jc w:val="both"/>
        <w:rPr>
          <w:color w:val="000000" w:themeColor="text1"/>
          <w:sz w:val="24"/>
          <w:szCs w:val="24"/>
        </w:rPr>
      </w:pPr>
      <w:r w:rsidRPr="00430B33">
        <w:rPr>
          <w:color w:val="000000" w:themeColor="text1"/>
          <w:sz w:val="24"/>
          <w:szCs w:val="24"/>
        </w:rPr>
        <w:t xml:space="preserve">4.5.2.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43799A" w:rsidRPr="00430B33" w:rsidRDefault="0043799A" w:rsidP="0043799A">
      <w:pPr>
        <w:tabs>
          <w:tab w:val="left" w:pos="851"/>
        </w:tabs>
        <w:ind w:firstLine="709"/>
        <w:jc w:val="both"/>
        <w:rPr>
          <w:color w:val="000000" w:themeColor="text1"/>
          <w:sz w:val="24"/>
          <w:szCs w:val="24"/>
        </w:rPr>
      </w:pPr>
    </w:p>
    <w:p w:rsidR="00071FC0" w:rsidRDefault="00071FC0" w:rsidP="00422B4D">
      <w:pPr>
        <w:pStyle w:val="ab"/>
        <w:numPr>
          <w:ilvl w:val="1"/>
          <w:numId w:val="1"/>
        </w:numPr>
        <w:tabs>
          <w:tab w:val="left" w:pos="851"/>
          <w:tab w:val="left" w:pos="993"/>
        </w:tabs>
        <w:ind w:left="0" w:firstLine="567"/>
        <w:jc w:val="both"/>
        <w:rPr>
          <w:color w:val="000000" w:themeColor="text1"/>
          <w:sz w:val="24"/>
          <w:szCs w:val="24"/>
        </w:rPr>
      </w:pPr>
      <w:r w:rsidRPr="0075133B">
        <w:rPr>
          <w:color w:val="000000" w:themeColor="text1"/>
          <w:sz w:val="24"/>
          <w:szCs w:val="24"/>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43799A" w:rsidRDefault="0043799A" w:rsidP="0043799A">
      <w:pPr>
        <w:pStyle w:val="ab"/>
        <w:tabs>
          <w:tab w:val="left" w:pos="851"/>
        </w:tabs>
        <w:ind w:left="709"/>
        <w:jc w:val="both"/>
        <w:rPr>
          <w:color w:val="000000" w:themeColor="text1"/>
          <w:sz w:val="24"/>
          <w:szCs w:val="24"/>
        </w:rPr>
      </w:pPr>
    </w:p>
    <w:p w:rsidR="00071FC0" w:rsidRDefault="00071FC0" w:rsidP="00233C42">
      <w:pPr>
        <w:pStyle w:val="ab"/>
        <w:numPr>
          <w:ilvl w:val="1"/>
          <w:numId w:val="1"/>
        </w:numPr>
        <w:tabs>
          <w:tab w:val="left" w:pos="851"/>
          <w:tab w:val="left" w:pos="993"/>
        </w:tabs>
        <w:ind w:left="0" w:firstLine="567"/>
        <w:jc w:val="both"/>
        <w:rPr>
          <w:color w:val="000000" w:themeColor="text1"/>
          <w:sz w:val="24"/>
          <w:szCs w:val="24"/>
        </w:rPr>
      </w:pPr>
      <w:r w:rsidRPr="0075133B">
        <w:rPr>
          <w:color w:val="000000" w:themeColor="text1"/>
          <w:sz w:val="24"/>
          <w:szCs w:val="24"/>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43799A" w:rsidRPr="0043799A" w:rsidRDefault="0043799A" w:rsidP="0043799A">
      <w:pPr>
        <w:tabs>
          <w:tab w:val="left" w:pos="851"/>
        </w:tabs>
        <w:jc w:val="both"/>
        <w:rPr>
          <w:color w:val="000000" w:themeColor="text1"/>
          <w:sz w:val="24"/>
          <w:szCs w:val="24"/>
        </w:rPr>
      </w:pPr>
    </w:p>
    <w:p w:rsidR="00071FC0" w:rsidRDefault="00071FC0" w:rsidP="00233C42">
      <w:pPr>
        <w:pStyle w:val="ab"/>
        <w:numPr>
          <w:ilvl w:val="1"/>
          <w:numId w:val="1"/>
        </w:numPr>
        <w:tabs>
          <w:tab w:val="left" w:pos="851"/>
          <w:tab w:val="left" w:pos="993"/>
        </w:tabs>
        <w:ind w:left="0" w:firstLine="567"/>
        <w:jc w:val="both"/>
        <w:rPr>
          <w:color w:val="000000" w:themeColor="text1"/>
          <w:sz w:val="24"/>
          <w:szCs w:val="24"/>
        </w:rPr>
      </w:pPr>
      <w:r w:rsidRPr="0075133B">
        <w:rPr>
          <w:color w:val="000000" w:themeColor="text1"/>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43799A" w:rsidRPr="0043799A" w:rsidRDefault="0043799A" w:rsidP="0043799A">
      <w:pPr>
        <w:tabs>
          <w:tab w:val="left" w:pos="851"/>
        </w:tabs>
        <w:jc w:val="both"/>
        <w:rPr>
          <w:color w:val="000000" w:themeColor="text1"/>
          <w:sz w:val="24"/>
          <w:szCs w:val="24"/>
        </w:rPr>
      </w:pPr>
    </w:p>
    <w:p w:rsidR="00071FC0" w:rsidRDefault="00071FC0" w:rsidP="00233C42">
      <w:pPr>
        <w:pStyle w:val="ab"/>
        <w:numPr>
          <w:ilvl w:val="1"/>
          <w:numId w:val="1"/>
        </w:numPr>
        <w:tabs>
          <w:tab w:val="left" w:pos="851"/>
          <w:tab w:val="left" w:pos="993"/>
        </w:tabs>
        <w:ind w:left="0" w:firstLine="567"/>
        <w:jc w:val="both"/>
        <w:rPr>
          <w:color w:val="000000" w:themeColor="text1"/>
          <w:sz w:val="24"/>
          <w:szCs w:val="24"/>
        </w:rPr>
      </w:pPr>
      <w:r w:rsidRPr="0075133B">
        <w:rPr>
          <w:color w:val="000000" w:themeColor="text1"/>
          <w:sz w:val="24"/>
          <w:szCs w:val="24"/>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43799A" w:rsidRPr="0043799A" w:rsidRDefault="0043799A" w:rsidP="0043799A">
      <w:pPr>
        <w:tabs>
          <w:tab w:val="left" w:pos="851"/>
        </w:tabs>
        <w:jc w:val="both"/>
        <w:rPr>
          <w:color w:val="000000" w:themeColor="text1"/>
          <w:sz w:val="24"/>
          <w:szCs w:val="24"/>
        </w:rPr>
      </w:pPr>
    </w:p>
    <w:p w:rsidR="00071FC0" w:rsidRDefault="00071FC0" w:rsidP="00233C42">
      <w:pPr>
        <w:pStyle w:val="ab"/>
        <w:numPr>
          <w:ilvl w:val="1"/>
          <w:numId w:val="1"/>
        </w:numPr>
        <w:tabs>
          <w:tab w:val="left" w:pos="851"/>
          <w:tab w:val="left" w:pos="1134"/>
        </w:tabs>
        <w:ind w:left="0" w:firstLine="567"/>
        <w:jc w:val="both"/>
        <w:rPr>
          <w:color w:val="000000" w:themeColor="text1"/>
          <w:sz w:val="24"/>
          <w:szCs w:val="24"/>
        </w:rPr>
      </w:pPr>
      <w:r w:rsidRPr="0075133B">
        <w:rPr>
          <w:color w:val="000000" w:themeColor="text1"/>
          <w:sz w:val="24"/>
          <w:szCs w:val="24"/>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75133B" w:rsidRPr="0075133B" w:rsidRDefault="0075133B" w:rsidP="0043799A">
      <w:pPr>
        <w:pStyle w:val="ab"/>
        <w:tabs>
          <w:tab w:val="left" w:pos="851"/>
        </w:tabs>
        <w:ind w:left="709"/>
        <w:jc w:val="both"/>
        <w:rPr>
          <w:color w:val="000000" w:themeColor="text1"/>
          <w:sz w:val="24"/>
          <w:szCs w:val="24"/>
        </w:rPr>
      </w:pPr>
    </w:p>
    <w:p w:rsidR="00071FC0" w:rsidRPr="0043799A" w:rsidRDefault="00071FC0" w:rsidP="0043799A">
      <w:pPr>
        <w:pStyle w:val="ab"/>
        <w:numPr>
          <w:ilvl w:val="0"/>
          <w:numId w:val="3"/>
        </w:numPr>
        <w:tabs>
          <w:tab w:val="left" w:pos="851"/>
        </w:tabs>
        <w:ind w:left="0" w:firstLine="284"/>
        <w:jc w:val="center"/>
        <w:rPr>
          <w:b/>
          <w:bCs/>
          <w:color w:val="000000" w:themeColor="text1"/>
          <w:sz w:val="24"/>
          <w:szCs w:val="24"/>
        </w:rPr>
      </w:pPr>
      <w:r w:rsidRPr="00430B33">
        <w:rPr>
          <w:b/>
          <w:color w:val="000000" w:themeColor="text1"/>
          <w:sz w:val="24"/>
          <w:szCs w:val="24"/>
        </w:rPr>
        <w:t>ПРАВА И</w:t>
      </w:r>
      <w:r w:rsidRPr="00430B33">
        <w:rPr>
          <w:b/>
          <w:bCs/>
          <w:color w:val="000000" w:themeColor="text1"/>
          <w:sz w:val="24"/>
          <w:szCs w:val="24"/>
        </w:rPr>
        <w:t xml:space="preserve"> ОБЯЗАННОСТИ </w:t>
      </w:r>
      <w:r w:rsidRPr="00430B33">
        <w:rPr>
          <w:b/>
          <w:color w:val="000000" w:themeColor="text1"/>
          <w:sz w:val="24"/>
          <w:szCs w:val="24"/>
        </w:rPr>
        <w:t>ПОДРЯДЧИКА</w:t>
      </w:r>
    </w:p>
    <w:p w:rsidR="0043799A" w:rsidRPr="00430B33" w:rsidRDefault="0043799A" w:rsidP="0043799A">
      <w:pPr>
        <w:pStyle w:val="ab"/>
        <w:tabs>
          <w:tab w:val="left" w:pos="851"/>
        </w:tabs>
        <w:ind w:left="284"/>
        <w:rPr>
          <w:b/>
          <w:bCs/>
          <w:color w:val="000000" w:themeColor="text1"/>
          <w:sz w:val="24"/>
          <w:szCs w:val="24"/>
        </w:rPr>
      </w:pPr>
    </w:p>
    <w:p w:rsidR="00071FC0" w:rsidRPr="00430B33" w:rsidRDefault="002200B0" w:rsidP="00233C42">
      <w:pPr>
        <w:pStyle w:val="a7"/>
        <w:numPr>
          <w:ilvl w:val="1"/>
          <w:numId w:val="3"/>
        </w:numPr>
        <w:ind w:left="993" w:hanging="426"/>
        <w:rPr>
          <w:rFonts w:eastAsiaTheme="minorHAnsi"/>
          <w:noProof/>
          <w:snapToGrid/>
          <w:color w:val="000000" w:themeColor="text1"/>
          <w:sz w:val="24"/>
          <w:szCs w:val="24"/>
          <w:lang w:eastAsia="en-US"/>
        </w:rPr>
      </w:pPr>
      <w:r>
        <w:rPr>
          <w:rFonts w:eastAsiaTheme="minorHAnsi"/>
          <w:noProof/>
          <w:snapToGrid/>
          <w:color w:val="000000" w:themeColor="text1"/>
          <w:sz w:val="24"/>
          <w:szCs w:val="24"/>
          <w:lang w:eastAsia="en-US"/>
        </w:rPr>
        <w:t xml:space="preserve"> </w:t>
      </w:r>
      <w:r w:rsidR="00071FC0" w:rsidRPr="00430B33">
        <w:rPr>
          <w:rFonts w:eastAsiaTheme="minorHAnsi"/>
          <w:noProof/>
          <w:snapToGrid/>
          <w:color w:val="000000" w:themeColor="text1"/>
          <w:sz w:val="24"/>
          <w:szCs w:val="24"/>
          <w:lang w:eastAsia="en-US"/>
        </w:rPr>
        <w:t>Подрядчик имеет право:</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5.1.1. С согласия Заказчика сдать ему Работы досрочно.</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5.1.2. Привлекать к выполнению отдельных видов работ (части работ) по настоящему Договору субподрядчиков только с</w:t>
      </w:r>
      <w:r w:rsidR="002200B0">
        <w:rPr>
          <w:rFonts w:eastAsiaTheme="minorHAnsi"/>
          <w:noProof/>
          <w:snapToGrid/>
          <w:color w:val="000000" w:themeColor="text1"/>
          <w:sz w:val="24"/>
          <w:szCs w:val="24"/>
          <w:lang w:eastAsia="en-US"/>
        </w:rPr>
        <w:t xml:space="preserve"> письменного согласия Заказчика.</w:t>
      </w:r>
    </w:p>
    <w:p w:rsidR="00071FC0" w:rsidRPr="00430B33" w:rsidRDefault="00071FC0" w:rsidP="0043799A">
      <w:pPr>
        <w:pStyle w:val="a7"/>
        <w:ind w:firstLine="0"/>
        <w:rPr>
          <w:color w:val="000000" w:themeColor="text1"/>
          <w:sz w:val="24"/>
          <w:szCs w:val="24"/>
        </w:rPr>
      </w:pPr>
    </w:p>
    <w:p w:rsidR="00071FC0" w:rsidRPr="00430B33" w:rsidRDefault="00071FC0" w:rsidP="00233C42">
      <w:pPr>
        <w:pStyle w:val="a7"/>
        <w:numPr>
          <w:ilvl w:val="1"/>
          <w:numId w:val="3"/>
        </w:numPr>
        <w:ind w:left="993" w:hanging="426"/>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Подрядчик обязан:</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5.2.1. Выполнить Работы в установленные сроки и надлежащего качества в соответствии с</w:t>
      </w:r>
      <w:r w:rsidR="008125D6">
        <w:rPr>
          <w:rFonts w:eastAsiaTheme="minorHAnsi"/>
          <w:noProof/>
          <w:snapToGrid/>
          <w:color w:val="000000" w:themeColor="text1"/>
          <w:sz w:val="24"/>
          <w:szCs w:val="24"/>
          <w:lang w:eastAsia="en-US"/>
        </w:rPr>
        <w:t>о сме</w:t>
      </w:r>
      <w:r w:rsidRPr="00430B33">
        <w:rPr>
          <w:rFonts w:eastAsiaTheme="minorHAnsi"/>
          <w:noProof/>
          <w:snapToGrid/>
          <w:color w:val="000000" w:themeColor="text1"/>
          <w:sz w:val="24"/>
          <w:szCs w:val="24"/>
          <w:lang w:eastAsia="en-US"/>
        </w:rPr>
        <w:t>тной документацией, Техническими требованиями (Приложения№1), требованиями Заказчика, ШНК, КМК, ГОСТ.</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а) использовать предоставленный Заказчиком материалы и оборудование экономно и расчетливо;</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w:t>
      </w:r>
      <w:r w:rsidR="005D180C" w:rsidRPr="00430B33">
        <w:rPr>
          <w:rFonts w:eastAsiaTheme="minorHAnsi"/>
          <w:noProof/>
          <w:snapToGrid/>
          <w:color w:val="000000" w:themeColor="text1"/>
          <w:sz w:val="24"/>
          <w:szCs w:val="24"/>
          <w:lang w:eastAsia="en-US"/>
        </w:rPr>
        <w:t xml:space="preserve"> № 4</w:t>
      </w:r>
      <w:r w:rsidRPr="00430B33">
        <w:rPr>
          <w:rFonts w:eastAsiaTheme="minorHAnsi"/>
          <w:noProof/>
          <w:snapToGrid/>
          <w:color w:val="000000" w:themeColor="text1"/>
          <w:sz w:val="24"/>
          <w:szCs w:val="24"/>
          <w:lang w:eastAsia="en-US"/>
        </w:rPr>
        <w:t xml:space="preserve"> к настоящему Договору.</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Права собственности на переданные Подрядчику материалы сохраняется за Заказчиком.</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 xml:space="preserve">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а) обнаружения возможных неблагоприятных для Заказчика последствий выполнения его же указаний о способе выполнения Работ;</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lastRenderedPageBreak/>
        <w:t>5.2.8. Не приступать к выполн</w:t>
      </w:r>
      <w:r w:rsidR="008125D6">
        <w:rPr>
          <w:rFonts w:eastAsiaTheme="minorHAnsi"/>
          <w:noProof/>
          <w:snapToGrid/>
          <w:color w:val="000000" w:themeColor="text1"/>
          <w:sz w:val="24"/>
          <w:szCs w:val="24"/>
          <w:lang w:eastAsia="en-US"/>
        </w:rPr>
        <w:t>ению работ, не учтенных сметой</w:t>
      </w:r>
      <w:r w:rsidRPr="00430B33">
        <w:rPr>
          <w:rFonts w:eastAsiaTheme="minorHAnsi"/>
          <w:noProof/>
          <w:snapToGrid/>
          <w:color w:val="000000" w:themeColor="text1"/>
          <w:sz w:val="24"/>
          <w:szCs w:val="24"/>
          <w:lang w:eastAsia="en-US"/>
        </w:rPr>
        <w:t>, без получения письменного согласия Заказчика, имея в виду, что любые виды дополни</w:t>
      </w:r>
      <w:r w:rsidR="008125D6">
        <w:rPr>
          <w:rFonts w:eastAsiaTheme="minorHAnsi"/>
          <w:noProof/>
          <w:snapToGrid/>
          <w:color w:val="000000" w:themeColor="text1"/>
          <w:sz w:val="24"/>
          <w:szCs w:val="24"/>
          <w:lang w:eastAsia="en-US"/>
        </w:rPr>
        <w:t>тельных работ, не учтенные сме</w:t>
      </w:r>
      <w:r w:rsidRPr="00430B33">
        <w:rPr>
          <w:rFonts w:eastAsiaTheme="minorHAnsi"/>
          <w:noProof/>
          <w:snapToGrid/>
          <w:color w:val="000000" w:themeColor="text1"/>
          <w:sz w:val="24"/>
          <w:szCs w:val="24"/>
          <w:lang w:eastAsia="en-US"/>
        </w:rPr>
        <w:t>тной документацией, выполненных без получения письменного согласия Заказчика, оплате не подлежат.</w:t>
      </w:r>
    </w:p>
    <w:p w:rsidR="00071FC0" w:rsidRPr="00430B33" w:rsidRDefault="00071FC0" w:rsidP="00567D40">
      <w:pPr>
        <w:pStyle w:val="a7"/>
        <w:rPr>
          <w:rFonts w:eastAsiaTheme="minorHAnsi"/>
          <w:noProof/>
          <w:snapToGrid/>
          <w:color w:val="000000" w:themeColor="text1"/>
          <w:sz w:val="24"/>
          <w:szCs w:val="24"/>
          <w:lang w:eastAsia="en-US"/>
        </w:rPr>
      </w:pPr>
      <w:r w:rsidRPr="00430B33">
        <w:rPr>
          <w:rFonts w:eastAsiaTheme="minorHAnsi"/>
          <w:noProof/>
          <w:snapToGrid/>
          <w:color w:val="000000" w:themeColor="text1"/>
          <w:sz w:val="24"/>
          <w:szCs w:val="24"/>
          <w:lang w:eastAsia="en-US"/>
        </w:rPr>
        <w:t>5.2.9 Иметь все разрашительные документы (лицензии )для исполнения договора на весь период действяи Договора</w:t>
      </w:r>
      <w:r w:rsidR="005F0779">
        <w:rPr>
          <w:rFonts w:eastAsiaTheme="minorHAnsi"/>
          <w:noProof/>
          <w:snapToGrid/>
          <w:color w:val="000000" w:themeColor="text1"/>
          <w:sz w:val="24"/>
          <w:szCs w:val="24"/>
          <w:lang w:eastAsia="en-US"/>
        </w:rPr>
        <w:t>.</w:t>
      </w:r>
      <w:r w:rsidRPr="00430B33">
        <w:rPr>
          <w:rFonts w:eastAsiaTheme="minorHAnsi"/>
          <w:noProof/>
          <w:snapToGrid/>
          <w:color w:val="000000" w:themeColor="text1"/>
          <w:sz w:val="24"/>
          <w:szCs w:val="24"/>
          <w:lang w:eastAsia="en-US"/>
        </w:rPr>
        <w:t xml:space="preserve"> </w:t>
      </w:r>
    </w:p>
    <w:p w:rsidR="00071FC0" w:rsidRPr="00430B33" w:rsidRDefault="00071FC0" w:rsidP="005F0779">
      <w:pPr>
        <w:pStyle w:val="a7"/>
        <w:ind w:firstLine="284"/>
        <w:rPr>
          <w:color w:val="000000" w:themeColor="text1"/>
          <w:sz w:val="24"/>
          <w:szCs w:val="24"/>
        </w:rPr>
      </w:pPr>
    </w:p>
    <w:p w:rsidR="00071FC0" w:rsidRPr="005F0779" w:rsidRDefault="00071FC0" w:rsidP="005F0779">
      <w:pPr>
        <w:pStyle w:val="ab"/>
        <w:numPr>
          <w:ilvl w:val="0"/>
          <w:numId w:val="3"/>
        </w:numPr>
        <w:tabs>
          <w:tab w:val="left" w:pos="851"/>
        </w:tabs>
        <w:ind w:left="0" w:firstLine="284"/>
        <w:jc w:val="center"/>
        <w:rPr>
          <w:b/>
          <w:bCs/>
          <w:color w:val="000000" w:themeColor="text1"/>
          <w:sz w:val="24"/>
          <w:szCs w:val="24"/>
        </w:rPr>
      </w:pPr>
      <w:r w:rsidRPr="00430B33">
        <w:rPr>
          <w:b/>
          <w:color w:val="000000" w:themeColor="text1"/>
          <w:sz w:val="24"/>
          <w:szCs w:val="24"/>
        </w:rPr>
        <w:t>ПРАВА И</w:t>
      </w:r>
      <w:r w:rsidRPr="00430B33">
        <w:rPr>
          <w:b/>
          <w:bCs/>
          <w:color w:val="000000" w:themeColor="text1"/>
          <w:sz w:val="24"/>
          <w:szCs w:val="24"/>
        </w:rPr>
        <w:t xml:space="preserve"> ОБЯЗАННОСТИ </w:t>
      </w:r>
      <w:r w:rsidRPr="00430B33">
        <w:rPr>
          <w:b/>
          <w:color w:val="000000" w:themeColor="text1"/>
          <w:sz w:val="24"/>
          <w:szCs w:val="24"/>
        </w:rPr>
        <w:t>ЗАКАЗЧИКА</w:t>
      </w:r>
    </w:p>
    <w:p w:rsidR="005F0779" w:rsidRPr="00430B33" w:rsidRDefault="005F0779" w:rsidP="005F0779">
      <w:pPr>
        <w:pStyle w:val="ab"/>
        <w:tabs>
          <w:tab w:val="left" w:pos="851"/>
        </w:tabs>
        <w:ind w:left="284"/>
        <w:rPr>
          <w:b/>
          <w:bCs/>
          <w:color w:val="000000" w:themeColor="text1"/>
          <w:sz w:val="24"/>
          <w:szCs w:val="24"/>
        </w:rPr>
      </w:pPr>
    </w:p>
    <w:p w:rsidR="00071FC0" w:rsidRPr="00430B33" w:rsidRDefault="002200B0" w:rsidP="00B91C43">
      <w:pPr>
        <w:pStyle w:val="a7"/>
        <w:numPr>
          <w:ilvl w:val="1"/>
          <w:numId w:val="3"/>
        </w:numPr>
        <w:ind w:left="993" w:hanging="426"/>
        <w:rPr>
          <w:color w:val="000000" w:themeColor="text1"/>
          <w:sz w:val="24"/>
          <w:szCs w:val="24"/>
        </w:rPr>
      </w:pPr>
      <w:r>
        <w:rPr>
          <w:color w:val="000000" w:themeColor="text1"/>
          <w:sz w:val="24"/>
          <w:szCs w:val="24"/>
        </w:rPr>
        <w:t xml:space="preserve"> </w:t>
      </w:r>
      <w:r w:rsidR="00071FC0" w:rsidRPr="00430B33">
        <w:rPr>
          <w:color w:val="000000" w:themeColor="text1"/>
          <w:sz w:val="24"/>
          <w:szCs w:val="24"/>
        </w:rPr>
        <w:t>Заказчик имеет право:</w:t>
      </w:r>
    </w:p>
    <w:p w:rsidR="00071FC0" w:rsidRPr="00430B33" w:rsidRDefault="00071FC0" w:rsidP="00567D40">
      <w:pPr>
        <w:pStyle w:val="a7"/>
        <w:ind w:left="284" w:firstLine="283"/>
        <w:rPr>
          <w:color w:val="000000" w:themeColor="text1"/>
          <w:sz w:val="24"/>
          <w:szCs w:val="24"/>
        </w:rPr>
      </w:pPr>
      <w:r w:rsidRPr="00430B33">
        <w:rPr>
          <w:color w:val="000000" w:themeColor="text1"/>
          <w:sz w:val="24"/>
          <w:szCs w:val="24"/>
        </w:rPr>
        <w:t>6.1.1. В любое время проверять ход и качество выполняемых Подрядчиком Работ.</w:t>
      </w:r>
    </w:p>
    <w:p w:rsidR="00071FC0" w:rsidRPr="00430B33" w:rsidRDefault="00071FC0" w:rsidP="00567D40">
      <w:pPr>
        <w:pStyle w:val="a7"/>
        <w:rPr>
          <w:color w:val="000000" w:themeColor="text1"/>
          <w:sz w:val="24"/>
          <w:szCs w:val="24"/>
        </w:rPr>
      </w:pPr>
      <w:r w:rsidRPr="00430B33">
        <w:rPr>
          <w:color w:val="000000" w:themeColor="text1"/>
          <w:sz w:val="24"/>
          <w:szCs w:val="24"/>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071FC0" w:rsidRPr="00430B33" w:rsidRDefault="00071FC0" w:rsidP="00567D40">
      <w:pPr>
        <w:pStyle w:val="a7"/>
        <w:rPr>
          <w:color w:val="000000" w:themeColor="text1"/>
          <w:sz w:val="24"/>
          <w:szCs w:val="24"/>
        </w:rPr>
      </w:pPr>
      <w:r w:rsidRPr="00430B33">
        <w:rPr>
          <w:color w:val="000000" w:themeColor="text1"/>
          <w:sz w:val="24"/>
          <w:szCs w:val="24"/>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071FC0" w:rsidRPr="00430B33" w:rsidRDefault="00071FC0" w:rsidP="005F0779">
      <w:pPr>
        <w:pStyle w:val="a7"/>
        <w:ind w:firstLine="284"/>
        <w:rPr>
          <w:color w:val="000000" w:themeColor="text1"/>
          <w:sz w:val="24"/>
          <w:szCs w:val="24"/>
        </w:rPr>
      </w:pPr>
    </w:p>
    <w:p w:rsidR="00071FC0" w:rsidRPr="00430B33" w:rsidRDefault="00071FC0" w:rsidP="00567D40">
      <w:pPr>
        <w:pStyle w:val="a7"/>
        <w:rPr>
          <w:color w:val="000000" w:themeColor="text1"/>
          <w:sz w:val="24"/>
          <w:szCs w:val="24"/>
        </w:rPr>
      </w:pPr>
      <w:r w:rsidRPr="00430B33">
        <w:rPr>
          <w:color w:val="000000" w:themeColor="text1"/>
          <w:sz w:val="24"/>
          <w:szCs w:val="24"/>
        </w:rPr>
        <w:t xml:space="preserve">6.2. Заказчик обязуется: </w:t>
      </w:r>
    </w:p>
    <w:p w:rsidR="00071FC0" w:rsidRPr="00430B33" w:rsidRDefault="00071FC0" w:rsidP="00567D40">
      <w:pPr>
        <w:pStyle w:val="a7"/>
        <w:rPr>
          <w:color w:val="000000" w:themeColor="text1"/>
          <w:sz w:val="24"/>
          <w:szCs w:val="24"/>
        </w:rPr>
      </w:pPr>
      <w:r w:rsidRPr="00430B33">
        <w:rPr>
          <w:color w:val="000000" w:themeColor="text1"/>
          <w:sz w:val="24"/>
          <w:szCs w:val="24"/>
        </w:rPr>
        <w:t>6.2.1. Предоставить По</w:t>
      </w:r>
      <w:r w:rsidR="008125D6">
        <w:rPr>
          <w:color w:val="000000" w:themeColor="text1"/>
          <w:sz w:val="24"/>
          <w:szCs w:val="24"/>
        </w:rPr>
        <w:t>дрядчику для ознакомления смет</w:t>
      </w:r>
      <w:r w:rsidRPr="00430B33">
        <w:rPr>
          <w:color w:val="000000" w:themeColor="text1"/>
          <w:sz w:val="24"/>
          <w:szCs w:val="24"/>
        </w:rPr>
        <w:t>ную документацию.</w:t>
      </w:r>
    </w:p>
    <w:p w:rsidR="00071FC0" w:rsidRPr="00430B33" w:rsidRDefault="00071FC0" w:rsidP="00567D40">
      <w:pPr>
        <w:pStyle w:val="a7"/>
        <w:rPr>
          <w:color w:val="000000" w:themeColor="text1"/>
          <w:sz w:val="24"/>
          <w:szCs w:val="24"/>
        </w:rPr>
      </w:pPr>
      <w:r w:rsidRPr="00430B33">
        <w:rPr>
          <w:color w:val="000000" w:themeColor="text1"/>
          <w:sz w:val="24"/>
          <w:szCs w:val="24"/>
        </w:rPr>
        <w:t>6.2.2. Обеспечить персоналу Подрядчика доступ к территории, на которой должны выполняться Работы.</w:t>
      </w:r>
    </w:p>
    <w:p w:rsidR="00071FC0" w:rsidRDefault="00071FC0" w:rsidP="00567D40">
      <w:pPr>
        <w:pStyle w:val="a7"/>
        <w:rPr>
          <w:b/>
          <w:color w:val="000000" w:themeColor="text1"/>
          <w:sz w:val="24"/>
          <w:szCs w:val="24"/>
        </w:rPr>
      </w:pPr>
      <w:r w:rsidRPr="00430B33">
        <w:rPr>
          <w:color w:val="000000" w:themeColor="text1"/>
          <w:sz w:val="24"/>
          <w:szCs w:val="24"/>
        </w:rPr>
        <w:t>6.2.3. Принять и оплатить Работы, выполненные Подрядчиком надлежащим образом в соответствии с условиями настоящего Договора.</w:t>
      </w:r>
      <w:r w:rsidRPr="00430B33">
        <w:rPr>
          <w:b/>
          <w:color w:val="000000" w:themeColor="text1"/>
          <w:sz w:val="24"/>
          <w:szCs w:val="24"/>
        </w:rPr>
        <w:t xml:space="preserve"> </w:t>
      </w:r>
    </w:p>
    <w:p w:rsidR="002200B0" w:rsidRPr="00430B33" w:rsidRDefault="002200B0" w:rsidP="00567D40">
      <w:pPr>
        <w:pStyle w:val="a7"/>
        <w:ind w:firstLine="709"/>
        <w:rPr>
          <w:b/>
          <w:color w:val="000000" w:themeColor="text1"/>
          <w:sz w:val="24"/>
          <w:szCs w:val="24"/>
        </w:rPr>
      </w:pPr>
    </w:p>
    <w:p w:rsidR="00071FC0" w:rsidRDefault="00071FC0" w:rsidP="00567D40">
      <w:pPr>
        <w:pStyle w:val="1"/>
        <w:numPr>
          <w:ilvl w:val="0"/>
          <w:numId w:val="3"/>
        </w:numPr>
        <w:tabs>
          <w:tab w:val="left" w:pos="3945"/>
        </w:tabs>
        <w:ind w:left="0" w:hanging="357"/>
        <w:jc w:val="center"/>
        <w:rPr>
          <w:color w:val="000000" w:themeColor="text1"/>
        </w:rPr>
      </w:pPr>
      <w:r w:rsidRPr="00430B33">
        <w:rPr>
          <w:color w:val="000000" w:themeColor="text1"/>
        </w:rPr>
        <w:t>ОСОБЫЕ</w:t>
      </w:r>
      <w:r w:rsidRPr="00430B33">
        <w:rPr>
          <w:color w:val="000000" w:themeColor="text1"/>
          <w:spacing w:val="-2"/>
        </w:rPr>
        <w:t xml:space="preserve"> </w:t>
      </w:r>
      <w:r w:rsidRPr="00430B33">
        <w:rPr>
          <w:color w:val="000000" w:themeColor="text1"/>
        </w:rPr>
        <w:t>УСЛОВИЯ</w:t>
      </w:r>
    </w:p>
    <w:p w:rsidR="005F0779" w:rsidRPr="00430B33" w:rsidRDefault="005F0779" w:rsidP="00567D40">
      <w:pPr>
        <w:pStyle w:val="1"/>
        <w:tabs>
          <w:tab w:val="left" w:pos="3945"/>
        </w:tabs>
        <w:ind w:left="0" w:firstLine="0"/>
        <w:rPr>
          <w:color w:val="000000" w:themeColor="text1"/>
        </w:rPr>
      </w:pPr>
    </w:p>
    <w:p w:rsidR="00071FC0"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№3 к настоящему Договору.</w:t>
      </w:r>
    </w:p>
    <w:p w:rsidR="005F0779" w:rsidRPr="00430B33" w:rsidRDefault="005F0779" w:rsidP="00567D40">
      <w:pPr>
        <w:pStyle w:val="ab"/>
        <w:widowControl w:val="0"/>
        <w:tabs>
          <w:tab w:val="left" w:pos="-426"/>
        </w:tabs>
        <w:autoSpaceDE w:val="0"/>
        <w:autoSpaceDN w:val="0"/>
        <w:ind w:left="709"/>
        <w:jc w:val="both"/>
        <w:rPr>
          <w:color w:val="000000" w:themeColor="text1"/>
          <w:sz w:val="24"/>
          <w:szCs w:val="24"/>
        </w:rPr>
      </w:pPr>
    </w:p>
    <w:p w:rsidR="00071FC0" w:rsidRDefault="00071FC0" w:rsidP="00EA5042">
      <w:pPr>
        <w:pStyle w:val="ab"/>
        <w:widowControl w:val="0"/>
        <w:numPr>
          <w:ilvl w:val="1"/>
          <w:numId w:val="4"/>
        </w:numPr>
        <w:tabs>
          <w:tab w:val="left" w:pos="-426"/>
          <w:tab w:val="left" w:pos="0"/>
          <w:tab w:val="left" w:pos="993"/>
        </w:tabs>
        <w:autoSpaceDE w:val="0"/>
        <w:autoSpaceDN w:val="0"/>
        <w:ind w:left="0" w:firstLine="567"/>
        <w:jc w:val="both"/>
        <w:rPr>
          <w:color w:val="000000" w:themeColor="text1"/>
          <w:sz w:val="24"/>
          <w:szCs w:val="24"/>
        </w:rPr>
      </w:pPr>
      <w:r w:rsidRPr="00430B33">
        <w:rPr>
          <w:color w:val="000000" w:themeColor="text1"/>
          <w:sz w:val="24"/>
          <w:szCs w:val="24"/>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5F0779" w:rsidRPr="005F0779" w:rsidRDefault="005F0779" w:rsidP="00567D40">
      <w:pPr>
        <w:widowControl w:val="0"/>
        <w:tabs>
          <w:tab w:val="left" w:pos="-426"/>
          <w:tab w:val="left" w:pos="0"/>
        </w:tabs>
        <w:autoSpaceDE w:val="0"/>
        <w:autoSpaceDN w:val="0"/>
        <w:jc w:val="both"/>
        <w:rPr>
          <w:color w:val="000000" w:themeColor="text1"/>
          <w:sz w:val="24"/>
          <w:szCs w:val="24"/>
        </w:rPr>
      </w:pPr>
    </w:p>
    <w:p w:rsidR="00071FC0" w:rsidRDefault="00071FC0" w:rsidP="00EA5042">
      <w:pPr>
        <w:pStyle w:val="ab"/>
        <w:widowControl w:val="0"/>
        <w:numPr>
          <w:ilvl w:val="1"/>
          <w:numId w:val="4"/>
        </w:numPr>
        <w:tabs>
          <w:tab w:val="left" w:pos="-567"/>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5F0779" w:rsidRPr="005F0779" w:rsidRDefault="005F0779" w:rsidP="00567D40">
      <w:pPr>
        <w:widowControl w:val="0"/>
        <w:tabs>
          <w:tab w:val="left" w:pos="-567"/>
          <w:tab w:val="left" w:pos="-426"/>
        </w:tabs>
        <w:autoSpaceDE w:val="0"/>
        <w:autoSpaceDN w:val="0"/>
        <w:jc w:val="both"/>
        <w:rPr>
          <w:color w:val="000000" w:themeColor="text1"/>
          <w:sz w:val="24"/>
          <w:szCs w:val="24"/>
        </w:rPr>
      </w:pPr>
    </w:p>
    <w:p w:rsidR="00071FC0" w:rsidRPr="00430B33"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Заказчик вправе:</w:t>
      </w:r>
    </w:p>
    <w:p w:rsidR="00071FC0" w:rsidRPr="00430B33" w:rsidRDefault="00071FC0" w:rsidP="00567D40">
      <w:pPr>
        <w:pStyle w:val="a3"/>
        <w:ind w:firstLine="567"/>
        <w:jc w:val="both"/>
        <w:rPr>
          <w:color w:val="000000" w:themeColor="text1"/>
          <w:sz w:val="24"/>
          <w:szCs w:val="24"/>
        </w:rPr>
      </w:pPr>
      <w:r w:rsidRPr="00430B33">
        <w:rPr>
          <w:color w:val="000000" w:themeColor="text1"/>
          <w:sz w:val="24"/>
          <w:szCs w:val="24"/>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w:t>
      </w:r>
      <w:r w:rsidR="008125D6">
        <w:rPr>
          <w:color w:val="000000" w:themeColor="text1"/>
          <w:sz w:val="24"/>
          <w:szCs w:val="24"/>
        </w:rPr>
        <w:t>ный акт становится частью Смет</w:t>
      </w:r>
      <w:r w:rsidRPr="00430B33">
        <w:rPr>
          <w:color w:val="000000" w:themeColor="text1"/>
          <w:sz w:val="24"/>
          <w:szCs w:val="24"/>
        </w:rPr>
        <w:t>ной документации.</w:t>
      </w:r>
    </w:p>
    <w:p w:rsidR="00071FC0" w:rsidRDefault="00071FC0" w:rsidP="00567D40">
      <w:pPr>
        <w:pStyle w:val="a3"/>
        <w:ind w:firstLine="567"/>
        <w:jc w:val="both"/>
        <w:rPr>
          <w:color w:val="000000" w:themeColor="text1"/>
          <w:sz w:val="24"/>
          <w:szCs w:val="24"/>
        </w:rPr>
      </w:pPr>
      <w:r w:rsidRPr="00430B33">
        <w:rPr>
          <w:color w:val="000000" w:themeColor="text1"/>
          <w:sz w:val="24"/>
          <w:szCs w:val="24"/>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w:t>
      </w:r>
      <w:r w:rsidR="008125D6">
        <w:rPr>
          <w:color w:val="000000" w:themeColor="text1"/>
          <w:sz w:val="24"/>
          <w:szCs w:val="24"/>
        </w:rPr>
        <w:t xml:space="preserve">енных </w:t>
      </w:r>
      <w:r w:rsidRPr="00430B33">
        <w:rPr>
          <w:color w:val="000000" w:themeColor="text1"/>
          <w:sz w:val="24"/>
          <w:szCs w:val="24"/>
        </w:rPr>
        <w:t>сметой.</w:t>
      </w:r>
    </w:p>
    <w:p w:rsidR="00567D40" w:rsidRPr="00430B33" w:rsidRDefault="00567D40" w:rsidP="00567D40">
      <w:pPr>
        <w:pStyle w:val="a3"/>
        <w:ind w:firstLine="709"/>
        <w:jc w:val="both"/>
        <w:rPr>
          <w:color w:val="000000" w:themeColor="text1"/>
          <w:sz w:val="24"/>
          <w:szCs w:val="24"/>
        </w:rPr>
      </w:pPr>
    </w:p>
    <w:p w:rsidR="00071FC0"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567D40" w:rsidRDefault="00567D40" w:rsidP="00567D40">
      <w:pPr>
        <w:pStyle w:val="ab"/>
        <w:widowControl w:val="0"/>
        <w:tabs>
          <w:tab w:val="left" w:pos="-426"/>
        </w:tabs>
        <w:autoSpaceDE w:val="0"/>
        <w:autoSpaceDN w:val="0"/>
        <w:ind w:left="709"/>
        <w:jc w:val="both"/>
        <w:rPr>
          <w:color w:val="000000" w:themeColor="text1"/>
          <w:sz w:val="24"/>
          <w:szCs w:val="24"/>
        </w:rPr>
      </w:pPr>
    </w:p>
    <w:p w:rsidR="00071FC0" w:rsidRPr="002200B0"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2200B0">
        <w:rPr>
          <w:color w:val="000000" w:themeColor="text1"/>
          <w:sz w:val="24"/>
          <w:szCs w:val="24"/>
        </w:rPr>
        <w:t>Осмотр скрытых работ осуществляется с обязательным присутствием уполномоченного представителя Заказчика.</w:t>
      </w:r>
    </w:p>
    <w:p w:rsidR="002200B0" w:rsidRDefault="00071FC0" w:rsidP="00EA5042">
      <w:pPr>
        <w:pStyle w:val="a3"/>
        <w:ind w:firstLine="567"/>
        <w:jc w:val="both"/>
        <w:rPr>
          <w:color w:val="000000" w:themeColor="text1"/>
          <w:sz w:val="24"/>
          <w:szCs w:val="24"/>
        </w:rPr>
      </w:pPr>
      <w:r w:rsidRPr="00430B33">
        <w:rPr>
          <w:color w:val="000000" w:themeColor="text1"/>
          <w:sz w:val="24"/>
          <w:szCs w:val="24"/>
        </w:rPr>
        <w:t>О готовности к осмотру Подрядчик уведомляет Заказчика за 3 (три) дня до предполагаемой даты осмотра.</w:t>
      </w:r>
    </w:p>
    <w:p w:rsidR="00567D40" w:rsidRPr="00430B33" w:rsidRDefault="00567D40" w:rsidP="00567D40">
      <w:pPr>
        <w:pStyle w:val="a3"/>
        <w:jc w:val="both"/>
        <w:rPr>
          <w:color w:val="000000" w:themeColor="text1"/>
          <w:sz w:val="24"/>
          <w:szCs w:val="24"/>
        </w:rPr>
      </w:pPr>
    </w:p>
    <w:p w:rsidR="00071FC0" w:rsidRPr="00430B33"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 xml:space="preserve">Подрядчик обязан в течение 2 (двух) дней с момента обнаружения известить Заказчика и до </w:t>
      </w:r>
      <w:r w:rsidRPr="00430B33">
        <w:rPr>
          <w:color w:val="000000" w:themeColor="text1"/>
          <w:sz w:val="24"/>
          <w:szCs w:val="24"/>
        </w:rPr>
        <w:lastRenderedPageBreak/>
        <w:t xml:space="preserve">получения от него письменных указаний приостановить выполнение Работ в случае: </w:t>
      </w:r>
    </w:p>
    <w:p w:rsidR="00071FC0" w:rsidRPr="00430B33" w:rsidRDefault="00071FC0" w:rsidP="00567D40">
      <w:pPr>
        <w:pStyle w:val="ab"/>
        <w:widowControl w:val="0"/>
        <w:tabs>
          <w:tab w:val="left" w:pos="-426"/>
        </w:tabs>
        <w:autoSpaceDE w:val="0"/>
        <w:autoSpaceDN w:val="0"/>
        <w:ind w:left="0" w:firstLine="567"/>
        <w:jc w:val="both"/>
        <w:rPr>
          <w:color w:val="000000" w:themeColor="text1"/>
          <w:sz w:val="24"/>
          <w:szCs w:val="24"/>
        </w:rPr>
      </w:pPr>
      <w:r w:rsidRPr="00430B33">
        <w:rPr>
          <w:color w:val="000000" w:themeColor="text1"/>
          <w:sz w:val="24"/>
          <w:szCs w:val="24"/>
        </w:rPr>
        <w:t>а) обнаружения возможных неблагоприятных для Заказчика последствий выполнения его же указаний о способе выполнения Работ;</w:t>
      </w:r>
    </w:p>
    <w:p w:rsidR="00071FC0" w:rsidRDefault="00071FC0" w:rsidP="00567D40">
      <w:pPr>
        <w:pStyle w:val="a3"/>
        <w:ind w:firstLine="567"/>
        <w:jc w:val="both"/>
        <w:rPr>
          <w:color w:val="000000" w:themeColor="text1"/>
          <w:sz w:val="24"/>
          <w:szCs w:val="24"/>
        </w:rPr>
      </w:pPr>
      <w:r w:rsidRPr="00430B33">
        <w:rPr>
          <w:color w:val="000000" w:themeColor="text1"/>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567D40" w:rsidRPr="00430B33" w:rsidRDefault="00567D40" w:rsidP="00567D40">
      <w:pPr>
        <w:pStyle w:val="a3"/>
        <w:ind w:firstLine="709"/>
        <w:jc w:val="both"/>
        <w:rPr>
          <w:color w:val="000000" w:themeColor="text1"/>
          <w:sz w:val="24"/>
          <w:szCs w:val="24"/>
        </w:rPr>
      </w:pPr>
    </w:p>
    <w:p w:rsidR="00071FC0" w:rsidRPr="00430B33" w:rsidRDefault="00071FC0" w:rsidP="00EA5042">
      <w:pPr>
        <w:pStyle w:val="ab"/>
        <w:widowControl w:val="0"/>
        <w:numPr>
          <w:ilvl w:val="1"/>
          <w:numId w:val="4"/>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071FC0" w:rsidRDefault="00071FC0" w:rsidP="0082096D">
      <w:pPr>
        <w:pStyle w:val="a7"/>
        <w:rPr>
          <w:snapToGrid/>
          <w:color w:val="000000" w:themeColor="text1"/>
          <w:sz w:val="24"/>
          <w:szCs w:val="24"/>
        </w:rPr>
      </w:pPr>
      <w:r w:rsidRPr="00430B33">
        <w:rPr>
          <w:snapToGrid/>
          <w:color w:val="000000" w:themeColor="text1"/>
          <w:sz w:val="24"/>
          <w:szCs w:val="24"/>
        </w:rPr>
        <w:t>Заказчик вправе отказаться от приемки и оплаты работ, выполненных с нарушением п.7.6-7.8 настоящего Договора.</w:t>
      </w:r>
    </w:p>
    <w:p w:rsidR="002200B0" w:rsidRPr="00430B33" w:rsidRDefault="002200B0" w:rsidP="0082096D">
      <w:pPr>
        <w:pStyle w:val="a7"/>
        <w:ind w:firstLine="709"/>
        <w:rPr>
          <w:snapToGrid/>
          <w:color w:val="000000" w:themeColor="text1"/>
          <w:sz w:val="24"/>
          <w:szCs w:val="24"/>
        </w:rPr>
      </w:pPr>
    </w:p>
    <w:p w:rsidR="00071FC0" w:rsidRDefault="00071FC0" w:rsidP="00EA5042">
      <w:pPr>
        <w:pStyle w:val="1"/>
        <w:numPr>
          <w:ilvl w:val="0"/>
          <w:numId w:val="3"/>
        </w:numPr>
        <w:tabs>
          <w:tab w:val="left" w:pos="3506"/>
        </w:tabs>
        <w:ind w:left="0" w:hanging="357"/>
        <w:jc w:val="center"/>
        <w:rPr>
          <w:color w:val="000000" w:themeColor="text1"/>
        </w:rPr>
      </w:pPr>
      <w:r w:rsidRPr="00430B33">
        <w:rPr>
          <w:color w:val="000000" w:themeColor="text1"/>
        </w:rPr>
        <w:t>ОТВЕТСТВЕННОСТЬ СТОРОН</w:t>
      </w:r>
    </w:p>
    <w:p w:rsidR="00567D40" w:rsidRPr="00430B33" w:rsidRDefault="00567D40" w:rsidP="00EA5042">
      <w:pPr>
        <w:pStyle w:val="1"/>
        <w:tabs>
          <w:tab w:val="left" w:pos="3506"/>
        </w:tabs>
        <w:ind w:left="0" w:firstLine="0"/>
        <w:rPr>
          <w:color w:val="000000" w:themeColor="text1"/>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430B33">
        <w:rPr>
          <w:color w:val="000000" w:themeColor="text1"/>
          <w:spacing w:val="-3"/>
          <w:sz w:val="24"/>
          <w:szCs w:val="24"/>
        </w:rPr>
        <w:t xml:space="preserve">от </w:t>
      </w:r>
      <w:r w:rsidRPr="00430B33">
        <w:rPr>
          <w:color w:val="000000" w:themeColor="text1"/>
          <w:sz w:val="24"/>
          <w:szCs w:val="24"/>
        </w:rPr>
        <w:t>Заказчика оплаты пени в размере 0,2 % от суммы просроченного платежа за каждый день просрочки, но не более 20% от суммы просроченного</w:t>
      </w:r>
      <w:r w:rsidRPr="00430B33">
        <w:rPr>
          <w:color w:val="000000" w:themeColor="text1"/>
          <w:spacing w:val="-16"/>
          <w:sz w:val="24"/>
          <w:szCs w:val="24"/>
        </w:rPr>
        <w:t xml:space="preserve"> </w:t>
      </w:r>
      <w:r w:rsidRPr="00430B33">
        <w:rPr>
          <w:color w:val="000000" w:themeColor="text1"/>
          <w:sz w:val="24"/>
          <w:szCs w:val="24"/>
        </w:rPr>
        <w:t>платежа.</w:t>
      </w:r>
    </w:p>
    <w:p w:rsidR="00567D40" w:rsidRPr="00430B33" w:rsidRDefault="00567D40" w:rsidP="00EA5042">
      <w:pPr>
        <w:pStyle w:val="ab"/>
        <w:widowControl w:val="0"/>
        <w:tabs>
          <w:tab w:val="left" w:pos="-426"/>
          <w:tab w:val="left" w:pos="851"/>
        </w:tabs>
        <w:autoSpaceDE w:val="0"/>
        <w:autoSpaceDN w:val="0"/>
        <w:ind w:left="709"/>
        <w:jc w:val="both"/>
        <w:rPr>
          <w:color w:val="000000" w:themeColor="text1"/>
          <w:sz w:val="24"/>
          <w:szCs w:val="24"/>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w:t>
      </w:r>
      <w:r w:rsidRPr="00430B33">
        <w:rPr>
          <w:color w:val="000000" w:themeColor="text1"/>
          <w:spacing w:val="-31"/>
          <w:sz w:val="24"/>
          <w:szCs w:val="24"/>
        </w:rPr>
        <w:t xml:space="preserve"> </w:t>
      </w:r>
      <w:r w:rsidRPr="00430B33">
        <w:rPr>
          <w:color w:val="000000" w:themeColor="text1"/>
          <w:sz w:val="24"/>
          <w:szCs w:val="24"/>
        </w:rPr>
        <w:t>просрочки, но не более 20% от суммы Договора.</w:t>
      </w:r>
    </w:p>
    <w:p w:rsidR="00567D40" w:rsidRPr="00567D40" w:rsidRDefault="00567D40" w:rsidP="00EA5042">
      <w:pPr>
        <w:widowControl w:val="0"/>
        <w:tabs>
          <w:tab w:val="left" w:pos="-426"/>
          <w:tab w:val="left" w:pos="851"/>
        </w:tabs>
        <w:autoSpaceDE w:val="0"/>
        <w:autoSpaceDN w:val="0"/>
        <w:jc w:val="both"/>
        <w:rPr>
          <w:color w:val="000000" w:themeColor="text1"/>
          <w:sz w:val="24"/>
          <w:szCs w:val="24"/>
        </w:rPr>
      </w:pPr>
    </w:p>
    <w:p w:rsidR="00071FC0" w:rsidRPr="00430B33"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 выполнение Работ ненадлежащего качества Заказчик имеет право взыскать с Подрядчика штраф в размере 20 % стоимости Работ ненадлежащего</w:t>
      </w:r>
      <w:r w:rsidRPr="00430B33">
        <w:rPr>
          <w:color w:val="000000" w:themeColor="text1"/>
          <w:spacing w:val="-17"/>
          <w:sz w:val="24"/>
          <w:szCs w:val="24"/>
        </w:rPr>
        <w:t xml:space="preserve"> </w:t>
      </w:r>
      <w:r w:rsidRPr="00430B33">
        <w:rPr>
          <w:color w:val="000000" w:themeColor="text1"/>
          <w:sz w:val="24"/>
          <w:szCs w:val="24"/>
        </w:rPr>
        <w:t>качества.</w:t>
      </w:r>
    </w:p>
    <w:p w:rsidR="00071FC0" w:rsidRPr="00430B33"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 xml:space="preserve">Под работами ненадлежащего качества Стороны понимают Работы, результат которых не соответствует требованиям Заказчика, КМК, ГОСТ, СНиП, </w:t>
      </w:r>
      <w:proofErr w:type="spellStart"/>
      <w:r w:rsidRPr="00430B33">
        <w:rPr>
          <w:color w:val="000000" w:themeColor="text1"/>
          <w:sz w:val="24"/>
          <w:szCs w:val="24"/>
        </w:rPr>
        <w:t>СанПин</w:t>
      </w:r>
      <w:proofErr w:type="spellEnd"/>
      <w:r w:rsidRPr="00430B33">
        <w:rPr>
          <w:color w:val="000000" w:themeColor="text1"/>
          <w:sz w:val="24"/>
          <w:szCs w:val="24"/>
        </w:rPr>
        <w:t>, и другим установленным стандартам, нормам и правилам, условиям настоящего Договора Приложениям №1 и №2 настоящего договора.</w:t>
      </w:r>
    </w:p>
    <w:p w:rsidR="00071FC0"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Для применения штрафа факт выполнения работ ненадлежащего качества устанавливается Заказчиком.</w:t>
      </w:r>
    </w:p>
    <w:p w:rsidR="00567D40" w:rsidRPr="00430B33" w:rsidRDefault="00567D40" w:rsidP="00EA5042">
      <w:pPr>
        <w:pStyle w:val="a3"/>
        <w:tabs>
          <w:tab w:val="left" w:pos="851"/>
        </w:tabs>
        <w:ind w:firstLine="709"/>
        <w:jc w:val="both"/>
        <w:rPr>
          <w:color w:val="000000" w:themeColor="text1"/>
          <w:sz w:val="24"/>
          <w:szCs w:val="24"/>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w:t>
      </w:r>
      <w:r w:rsidRPr="00430B33">
        <w:rPr>
          <w:color w:val="000000" w:themeColor="text1"/>
          <w:spacing w:val="-6"/>
          <w:sz w:val="24"/>
          <w:szCs w:val="24"/>
        </w:rPr>
        <w:t xml:space="preserve"> </w:t>
      </w:r>
      <w:r w:rsidRPr="00430B33">
        <w:rPr>
          <w:color w:val="000000" w:themeColor="text1"/>
          <w:sz w:val="24"/>
          <w:szCs w:val="24"/>
        </w:rPr>
        <w:t>Заказчика.</w:t>
      </w:r>
    </w:p>
    <w:p w:rsidR="00567D40" w:rsidRPr="00430B33" w:rsidRDefault="00567D40" w:rsidP="00EA5042">
      <w:pPr>
        <w:pStyle w:val="ab"/>
        <w:widowControl w:val="0"/>
        <w:tabs>
          <w:tab w:val="left" w:pos="-426"/>
          <w:tab w:val="left" w:pos="851"/>
        </w:tabs>
        <w:autoSpaceDE w:val="0"/>
        <w:autoSpaceDN w:val="0"/>
        <w:ind w:left="709"/>
        <w:jc w:val="both"/>
        <w:rPr>
          <w:color w:val="000000" w:themeColor="text1"/>
          <w:sz w:val="24"/>
          <w:szCs w:val="24"/>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w:t>
      </w:r>
      <w:r w:rsidRPr="00430B33">
        <w:rPr>
          <w:color w:val="000000" w:themeColor="text1"/>
          <w:spacing w:val="-3"/>
          <w:sz w:val="24"/>
          <w:szCs w:val="24"/>
        </w:rPr>
        <w:t xml:space="preserve"> </w:t>
      </w:r>
      <w:r w:rsidRPr="00430B33">
        <w:rPr>
          <w:color w:val="000000" w:themeColor="text1"/>
          <w:sz w:val="24"/>
          <w:szCs w:val="24"/>
        </w:rPr>
        <w:t>качества.</w:t>
      </w:r>
    </w:p>
    <w:p w:rsidR="00567D40" w:rsidRPr="00567D40" w:rsidRDefault="00567D40" w:rsidP="00EA5042">
      <w:pPr>
        <w:widowControl w:val="0"/>
        <w:tabs>
          <w:tab w:val="left" w:pos="-426"/>
          <w:tab w:val="left" w:pos="851"/>
        </w:tabs>
        <w:autoSpaceDE w:val="0"/>
        <w:autoSpaceDN w:val="0"/>
        <w:jc w:val="both"/>
        <w:rPr>
          <w:color w:val="000000" w:themeColor="text1"/>
          <w:sz w:val="24"/>
          <w:szCs w:val="24"/>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Взыскание неустойки является правом Сторон, но не является бесспорной обязанностью по настоящему</w:t>
      </w:r>
      <w:r w:rsidRPr="00430B33">
        <w:rPr>
          <w:color w:val="000000" w:themeColor="text1"/>
          <w:spacing w:val="-16"/>
          <w:sz w:val="24"/>
          <w:szCs w:val="24"/>
        </w:rPr>
        <w:t xml:space="preserve"> </w:t>
      </w:r>
      <w:r w:rsidRPr="00430B33">
        <w:rPr>
          <w:color w:val="000000" w:themeColor="text1"/>
          <w:sz w:val="24"/>
          <w:szCs w:val="24"/>
        </w:rPr>
        <w:t>Договору.</w:t>
      </w:r>
    </w:p>
    <w:p w:rsidR="00567D40" w:rsidRPr="00567D40" w:rsidRDefault="00567D40" w:rsidP="00EA5042">
      <w:pPr>
        <w:widowControl w:val="0"/>
        <w:tabs>
          <w:tab w:val="left" w:pos="-426"/>
          <w:tab w:val="left" w:pos="851"/>
        </w:tabs>
        <w:autoSpaceDE w:val="0"/>
        <w:autoSpaceDN w:val="0"/>
        <w:jc w:val="both"/>
        <w:rPr>
          <w:color w:val="000000" w:themeColor="text1"/>
          <w:sz w:val="24"/>
          <w:szCs w:val="24"/>
        </w:rPr>
      </w:pP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Заказчик вправе начислить неустойку за нарушение Подрядчиком условий настоящего Договора и удержать ее с суммы причитающейся Подрядчику</w:t>
      </w:r>
      <w:r w:rsidRPr="00430B33">
        <w:rPr>
          <w:color w:val="000000" w:themeColor="text1"/>
          <w:spacing w:val="-10"/>
          <w:sz w:val="24"/>
          <w:szCs w:val="24"/>
        </w:rPr>
        <w:t xml:space="preserve"> </w:t>
      </w:r>
      <w:r w:rsidRPr="00430B33">
        <w:rPr>
          <w:color w:val="000000" w:themeColor="text1"/>
          <w:sz w:val="24"/>
          <w:szCs w:val="24"/>
        </w:rPr>
        <w:t>оплаты.</w:t>
      </w:r>
    </w:p>
    <w:p w:rsidR="00567D40" w:rsidRPr="00567D40" w:rsidRDefault="00567D40" w:rsidP="00EA5042">
      <w:pPr>
        <w:widowControl w:val="0"/>
        <w:tabs>
          <w:tab w:val="left" w:pos="-426"/>
          <w:tab w:val="left" w:pos="851"/>
        </w:tabs>
        <w:autoSpaceDE w:val="0"/>
        <w:autoSpaceDN w:val="0"/>
        <w:jc w:val="both"/>
        <w:rPr>
          <w:color w:val="000000" w:themeColor="text1"/>
          <w:sz w:val="24"/>
          <w:szCs w:val="24"/>
        </w:rPr>
      </w:pPr>
    </w:p>
    <w:p w:rsidR="00071FC0" w:rsidRPr="00430B33"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Стороны</w:t>
      </w:r>
      <w:r w:rsidRPr="00430B33">
        <w:rPr>
          <w:color w:val="000000" w:themeColor="text1"/>
          <w:spacing w:val="-13"/>
          <w:sz w:val="24"/>
          <w:szCs w:val="24"/>
        </w:rPr>
        <w:t xml:space="preserve"> </w:t>
      </w:r>
      <w:r w:rsidRPr="00430B33">
        <w:rPr>
          <w:color w:val="000000" w:themeColor="text1"/>
          <w:sz w:val="24"/>
          <w:szCs w:val="24"/>
        </w:rPr>
        <w:t>не</w:t>
      </w:r>
      <w:r w:rsidRPr="00430B33">
        <w:rPr>
          <w:color w:val="000000" w:themeColor="text1"/>
          <w:spacing w:val="-15"/>
          <w:sz w:val="24"/>
          <w:szCs w:val="24"/>
        </w:rPr>
        <w:t xml:space="preserve"> </w:t>
      </w:r>
      <w:r w:rsidRPr="00430B33">
        <w:rPr>
          <w:color w:val="000000" w:themeColor="text1"/>
          <w:sz w:val="24"/>
          <w:szCs w:val="24"/>
        </w:rPr>
        <w:t>несут</w:t>
      </w:r>
      <w:r w:rsidRPr="00430B33">
        <w:rPr>
          <w:color w:val="000000" w:themeColor="text1"/>
          <w:spacing w:val="-8"/>
          <w:sz w:val="24"/>
          <w:szCs w:val="24"/>
        </w:rPr>
        <w:t xml:space="preserve"> </w:t>
      </w:r>
      <w:r w:rsidRPr="00430B33">
        <w:rPr>
          <w:color w:val="000000" w:themeColor="text1"/>
          <w:sz w:val="24"/>
          <w:szCs w:val="24"/>
        </w:rPr>
        <w:t>ответственность</w:t>
      </w:r>
      <w:r w:rsidRPr="00430B33">
        <w:rPr>
          <w:color w:val="000000" w:themeColor="text1"/>
          <w:spacing w:val="-7"/>
          <w:sz w:val="24"/>
          <w:szCs w:val="24"/>
        </w:rPr>
        <w:t xml:space="preserve"> </w:t>
      </w:r>
      <w:r w:rsidRPr="00430B33">
        <w:rPr>
          <w:color w:val="000000" w:themeColor="text1"/>
          <w:sz w:val="24"/>
          <w:szCs w:val="24"/>
        </w:rPr>
        <w:t>по</w:t>
      </w:r>
      <w:r w:rsidRPr="00430B33">
        <w:rPr>
          <w:color w:val="000000" w:themeColor="text1"/>
          <w:spacing w:val="-12"/>
          <w:sz w:val="24"/>
          <w:szCs w:val="24"/>
        </w:rPr>
        <w:t xml:space="preserve"> </w:t>
      </w:r>
      <w:r w:rsidRPr="00430B33">
        <w:rPr>
          <w:color w:val="000000" w:themeColor="text1"/>
          <w:sz w:val="24"/>
          <w:szCs w:val="24"/>
        </w:rPr>
        <w:t>возмещению</w:t>
      </w:r>
      <w:r w:rsidRPr="00430B33">
        <w:rPr>
          <w:color w:val="000000" w:themeColor="text1"/>
          <w:spacing w:val="-4"/>
          <w:sz w:val="24"/>
          <w:szCs w:val="24"/>
        </w:rPr>
        <w:t xml:space="preserve"> </w:t>
      </w:r>
      <w:r w:rsidRPr="00430B33">
        <w:rPr>
          <w:color w:val="000000" w:themeColor="text1"/>
          <w:sz w:val="24"/>
          <w:szCs w:val="24"/>
        </w:rPr>
        <w:t>убытков</w:t>
      </w:r>
      <w:r w:rsidRPr="00430B33">
        <w:rPr>
          <w:color w:val="000000" w:themeColor="text1"/>
          <w:spacing w:val="-9"/>
          <w:sz w:val="24"/>
          <w:szCs w:val="24"/>
        </w:rPr>
        <w:t xml:space="preserve"> </w:t>
      </w:r>
      <w:r w:rsidRPr="00430B33">
        <w:rPr>
          <w:color w:val="000000" w:themeColor="text1"/>
          <w:sz w:val="24"/>
          <w:szCs w:val="24"/>
        </w:rPr>
        <w:t>в</w:t>
      </w:r>
      <w:r w:rsidRPr="00430B33">
        <w:rPr>
          <w:color w:val="000000" w:themeColor="text1"/>
          <w:spacing w:val="-13"/>
          <w:sz w:val="24"/>
          <w:szCs w:val="24"/>
        </w:rPr>
        <w:t xml:space="preserve"> </w:t>
      </w:r>
      <w:r w:rsidRPr="00430B33">
        <w:rPr>
          <w:color w:val="000000" w:themeColor="text1"/>
          <w:sz w:val="24"/>
          <w:szCs w:val="24"/>
        </w:rPr>
        <w:t>виде</w:t>
      </w:r>
      <w:r w:rsidRPr="00430B33">
        <w:rPr>
          <w:color w:val="000000" w:themeColor="text1"/>
          <w:spacing w:val="-5"/>
          <w:sz w:val="24"/>
          <w:szCs w:val="24"/>
        </w:rPr>
        <w:t xml:space="preserve"> </w:t>
      </w:r>
      <w:r w:rsidRPr="00430B33">
        <w:rPr>
          <w:color w:val="000000" w:themeColor="text1"/>
          <w:sz w:val="24"/>
          <w:szCs w:val="24"/>
        </w:rPr>
        <w:t>упущенной</w:t>
      </w:r>
      <w:r w:rsidRPr="00430B33">
        <w:rPr>
          <w:color w:val="000000" w:themeColor="text1"/>
          <w:spacing w:val="-8"/>
          <w:sz w:val="24"/>
          <w:szCs w:val="24"/>
        </w:rPr>
        <w:t xml:space="preserve"> </w:t>
      </w:r>
      <w:r w:rsidRPr="00430B33">
        <w:rPr>
          <w:color w:val="000000" w:themeColor="text1"/>
          <w:sz w:val="24"/>
          <w:szCs w:val="24"/>
        </w:rPr>
        <w:t>выгоды.</w:t>
      </w:r>
    </w:p>
    <w:p w:rsidR="00071FC0" w:rsidRDefault="00071FC0" w:rsidP="00EA5042">
      <w:pPr>
        <w:pStyle w:val="ab"/>
        <w:widowControl w:val="0"/>
        <w:numPr>
          <w:ilvl w:val="1"/>
          <w:numId w:val="13"/>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Заказчик не несет ответственности за несчастные случаи и увечья, причиненные работникам Подрядчика в ходе исполнения настоящего</w:t>
      </w:r>
      <w:r w:rsidRPr="00430B33">
        <w:rPr>
          <w:color w:val="000000" w:themeColor="text1"/>
          <w:spacing w:val="-11"/>
          <w:sz w:val="24"/>
          <w:szCs w:val="24"/>
        </w:rPr>
        <w:t xml:space="preserve"> </w:t>
      </w:r>
      <w:r w:rsidRPr="00430B33">
        <w:rPr>
          <w:color w:val="000000" w:themeColor="text1"/>
          <w:sz w:val="24"/>
          <w:szCs w:val="24"/>
        </w:rPr>
        <w:t>Договора.</w:t>
      </w:r>
    </w:p>
    <w:p w:rsidR="0082096D" w:rsidRPr="00430B33" w:rsidRDefault="0082096D" w:rsidP="00EA5042">
      <w:pPr>
        <w:pStyle w:val="ab"/>
        <w:widowControl w:val="0"/>
        <w:tabs>
          <w:tab w:val="left" w:pos="-426"/>
          <w:tab w:val="left" w:pos="851"/>
        </w:tabs>
        <w:autoSpaceDE w:val="0"/>
        <w:autoSpaceDN w:val="0"/>
        <w:ind w:left="567"/>
        <w:jc w:val="both"/>
        <w:rPr>
          <w:color w:val="000000" w:themeColor="text1"/>
          <w:sz w:val="24"/>
          <w:szCs w:val="24"/>
        </w:rPr>
      </w:pPr>
    </w:p>
    <w:p w:rsidR="00071FC0" w:rsidRPr="00430B33" w:rsidRDefault="00071FC0" w:rsidP="00EA5042">
      <w:pPr>
        <w:pStyle w:val="ab"/>
        <w:widowControl w:val="0"/>
        <w:numPr>
          <w:ilvl w:val="1"/>
          <w:numId w:val="13"/>
        </w:numPr>
        <w:tabs>
          <w:tab w:val="left" w:pos="-426"/>
          <w:tab w:val="left" w:pos="142"/>
          <w:tab w:val="left" w:pos="851"/>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Подрядчик несет</w:t>
      </w:r>
      <w:r w:rsidRPr="00430B33">
        <w:rPr>
          <w:color w:val="000000" w:themeColor="text1"/>
          <w:spacing w:val="1"/>
          <w:sz w:val="24"/>
          <w:szCs w:val="24"/>
        </w:rPr>
        <w:t xml:space="preserve"> </w:t>
      </w:r>
      <w:r w:rsidRPr="00430B33">
        <w:rPr>
          <w:color w:val="000000" w:themeColor="text1"/>
          <w:sz w:val="24"/>
          <w:szCs w:val="24"/>
        </w:rPr>
        <w:t>ответственность:</w:t>
      </w:r>
    </w:p>
    <w:p w:rsidR="00071FC0" w:rsidRPr="00430B33" w:rsidRDefault="00071FC0" w:rsidP="00EA5042">
      <w:pPr>
        <w:pStyle w:val="a3"/>
        <w:ind w:firstLine="567"/>
        <w:jc w:val="both"/>
        <w:rPr>
          <w:color w:val="000000" w:themeColor="text1"/>
          <w:sz w:val="24"/>
          <w:szCs w:val="24"/>
        </w:rPr>
      </w:pPr>
      <w:r w:rsidRPr="00430B33">
        <w:rPr>
          <w:color w:val="000000" w:themeColor="text1"/>
          <w:sz w:val="24"/>
          <w:szCs w:val="24"/>
        </w:rPr>
        <w:t>а) за безопасность проводимых Работ;</w:t>
      </w:r>
    </w:p>
    <w:p w:rsidR="00071FC0" w:rsidRPr="00430B33" w:rsidRDefault="00071FC0" w:rsidP="00EA5042">
      <w:pPr>
        <w:pStyle w:val="a3"/>
        <w:ind w:firstLine="567"/>
        <w:jc w:val="both"/>
        <w:rPr>
          <w:color w:val="000000" w:themeColor="text1"/>
          <w:sz w:val="24"/>
          <w:szCs w:val="24"/>
        </w:rPr>
      </w:pPr>
      <w:r w:rsidRPr="00430B33">
        <w:rPr>
          <w:color w:val="000000" w:themeColor="text1"/>
          <w:sz w:val="24"/>
          <w:szCs w:val="24"/>
        </w:rPr>
        <w:lastRenderedPageBreak/>
        <w:t>б) перед третьими лицами за нарушение требований законодательства об охране окружающей среды и безопасности ведения работ;</w:t>
      </w:r>
    </w:p>
    <w:p w:rsidR="00071FC0" w:rsidRPr="00430B33" w:rsidRDefault="00071FC0" w:rsidP="00EA5042">
      <w:pPr>
        <w:pStyle w:val="a3"/>
        <w:ind w:firstLine="567"/>
        <w:jc w:val="both"/>
        <w:rPr>
          <w:color w:val="000000" w:themeColor="text1"/>
          <w:sz w:val="24"/>
          <w:szCs w:val="24"/>
        </w:rPr>
      </w:pPr>
      <w:r w:rsidRPr="00430B33">
        <w:rPr>
          <w:color w:val="000000" w:themeColor="text1"/>
          <w:sz w:val="24"/>
          <w:szCs w:val="24"/>
        </w:rPr>
        <w:t>в) за соблюдение его работниками правил по охране труда, технике безопасности и противопожарной</w:t>
      </w:r>
      <w:r w:rsidRPr="00430B33">
        <w:rPr>
          <w:color w:val="000000" w:themeColor="text1"/>
          <w:spacing w:val="1"/>
          <w:sz w:val="24"/>
          <w:szCs w:val="24"/>
        </w:rPr>
        <w:t xml:space="preserve"> </w:t>
      </w:r>
      <w:r w:rsidRPr="00430B33">
        <w:rPr>
          <w:color w:val="000000" w:themeColor="text1"/>
          <w:sz w:val="24"/>
          <w:szCs w:val="24"/>
        </w:rPr>
        <w:t>безопасности;</w:t>
      </w:r>
    </w:p>
    <w:p w:rsidR="00071FC0" w:rsidRPr="00430B33" w:rsidRDefault="00071FC0" w:rsidP="00EA5042">
      <w:pPr>
        <w:pStyle w:val="a3"/>
        <w:ind w:firstLine="567"/>
        <w:jc w:val="both"/>
        <w:rPr>
          <w:color w:val="000000" w:themeColor="text1"/>
          <w:sz w:val="24"/>
          <w:szCs w:val="24"/>
        </w:rPr>
      </w:pPr>
      <w:r w:rsidRPr="00430B33">
        <w:rPr>
          <w:color w:val="000000" w:themeColor="text1"/>
          <w:sz w:val="24"/>
          <w:szCs w:val="24"/>
        </w:rPr>
        <w:t>г) перед Заказчиком и владельцем объекта (территории), на которой проводились Работы, за</w:t>
      </w:r>
      <w:r w:rsidRPr="00430B33">
        <w:rPr>
          <w:color w:val="000000" w:themeColor="text1"/>
          <w:spacing w:val="-12"/>
          <w:sz w:val="24"/>
          <w:szCs w:val="24"/>
        </w:rPr>
        <w:t xml:space="preserve"> </w:t>
      </w:r>
      <w:r w:rsidRPr="00430B33">
        <w:rPr>
          <w:color w:val="000000" w:themeColor="text1"/>
          <w:sz w:val="24"/>
          <w:szCs w:val="24"/>
        </w:rPr>
        <w:t>нарушения</w:t>
      </w:r>
      <w:r w:rsidRPr="00430B33">
        <w:rPr>
          <w:color w:val="000000" w:themeColor="text1"/>
          <w:spacing w:val="-7"/>
          <w:sz w:val="24"/>
          <w:szCs w:val="24"/>
        </w:rPr>
        <w:t xml:space="preserve"> </w:t>
      </w:r>
      <w:r w:rsidRPr="00430B33">
        <w:rPr>
          <w:color w:val="000000" w:themeColor="text1"/>
          <w:sz w:val="24"/>
          <w:szCs w:val="24"/>
        </w:rPr>
        <w:t>правил</w:t>
      </w:r>
      <w:r w:rsidRPr="00430B33">
        <w:rPr>
          <w:color w:val="000000" w:themeColor="text1"/>
          <w:spacing w:val="-9"/>
          <w:sz w:val="24"/>
          <w:szCs w:val="24"/>
        </w:rPr>
        <w:t xml:space="preserve"> </w:t>
      </w:r>
      <w:r w:rsidRPr="00430B33">
        <w:rPr>
          <w:color w:val="000000" w:themeColor="text1"/>
          <w:sz w:val="24"/>
          <w:szCs w:val="24"/>
        </w:rPr>
        <w:t>по</w:t>
      </w:r>
      <w:r w:rsidRPr="00430B33">
        <w:rPr>
          <w:color w:val="000000" w:themeColor="text1"/>
          <w:spacing w:val="-11"/>
          <w:sz w:val="24"/>
          <w:szCs w:val="24"/>
        </w:rPr>
        <w:t xml:space="preserve"> </w:t>
      </w:r>
      <w:r w:rsidRPr="00430B33">
        <w:rPr>
          <w:color w:val="000000" w:themeColor="text1"/>
          <w:sz w:val="24"/>
          <w:szCs w:val="24"/>
        </w:rPr>
        <w:t>охране</w:t>
      </w:r>
      <w:r w:rsidRPr="00430B33">
        <w:rPr>
          <w:color w:val="000000" w:themeColor="text1"/>
          <w:spacing w:val="-11"/>
          <w:sz w:val="24"/>
          <w:szCs w:val="24"/>
        </w:rPr>
        <w:t xml:space="preserve"> </w:t>
      </w:r>
      <w:r w:rsidRPr="00430B33">
        <w:rPr>
          <w:color w:val="000000" w:themeColor="text1"/>
          <w:sz w:val="24"/>
          <w:szCs w:val="24"/>
        </w:rPr>
        <w:t>труда,</w:t>
      </w:r>
      <w:r w:rsidRPr="00430B33">
        <w:rPr>
          <w:color w:val="000000" w:themeColor="text1"/>
          <w:spacing w:val="-8"/>
          <w:sz w:val="24"/>
          <w:szCs w:val="24"/>
        </w:rPr>
        <w:t xml:space="preserve"> </w:t>
      </w:r>
      <w:r w:rsidRPr="00430B33">
        <w:rPr>
          <w:color w:val="000000" w:themeColor="text1"/>
          <w:sz w:val="24"/>
          <w:szCs w:val="24"/>
        </w:rPr>
        <w:t>технике</w:t>
      </w:r>
      <w:r w:rsidRPr="00430B33">
        <w:rPr>
          <w:color w:val="000000" w:themeColor="text1"/>
          <w:spacing w:val="-15"/>
          <w:sz w:val="24"/>
          <w:szCs w:val="24"/>
        </w:rPr>
        <w:t xml:space="preserve"> </w:t>
      </w:r>
      <w:r w:rsidRPr="00430B33">
        <w:rPr>
          <w:color w:val="000000" w:themeColor="text1"/>
          <w:sz w:val="24"/>
          <w:szCs w:val="24"/>
        </w:rPr>
        <w:t>безопасности,</w:t>
      </w:r>
      <w:r w:rsidRPr="00430B33">
        <w:rPr>
          <w:color w:val="000000" w:themeColor="text1"/>
          <w:spacing w:val="-9"/>
          <w:sz w:val="24"/>
          <w:szCs w:val="24"/>
        </w:rPr>
        <w:t xml:space="preserve"> </w:t>
      </w:r>
      <w:r w:rsidRPr="00430B33">
        <w:rPr>
          <w:color w:val="000000" w:themeColor="text1"/>
          <w:sz w:val="24"/>
          <w:szCs w:val="24"/>
        </w:rPr>
        <w:t>производственной</w:t>
      </w:r>
      <w:r w:rsidRPr="00430B33">
        <w:rPr>
          <w:color w:val="000000" w:themeColor="text1"/>
          <w:spacing w:val="-6"/>
          <w:sz w:val="24"/>
          <w:szCs w:val="24"/>
        </w:rPr>
        <w:t xml:space="preserve"> </w:t>
      </w:r>
      <w:r w:rsidRPr="00430B33">
        <w:rPr>
          <w:color w:val="000000" w:themeColor="text1"/>
          <w:sz w:val="24"/>
          <w:szCs w:val="24"/>
        </w:rPr>
        <w:t xml:space="preserve">санитарии, </w:t>
      </w:r>
      <w:proofErr w:type="spellStart"/>
      <w:r w:rsidRPr="00430B33">
        <w:rPr>
          <w:color w:val="000000" w:themeColor="text1"/>
          <w:sz w:val="24"/>
          <w:szCs w:val="24"/>
        </w:rPr>
        <w:t>электро</w:t>
      </w:r>
      <w:proofErr w:type="spellEnd"/>
      <w:r w:rsidRPr="00430B33">
        <w:rPr>
          <w:color w:val="000000" w:themeColor="text1"/>
          <w:sz w:val="24"/>
          <w:szCs w:val="24"/>
        </w:rPr>
        <w:t xml:space="preserve"> - и</w:t>
      </w:r>
      <w:r w:rsidRPr="00430B33">
        <w:rPr>
          <w:color w:val="000000" w:themeColor="text1"/>
          <w:spacing w:val="-4"/>
          <w:sz w:val="24"/>
          <w:szCs w:val="24"/>
        </w:rPr>
        <w:t xml:space="preserve"> </w:t>
      </w:r>
      <w:r w:rsidRPr="00430B33">
        <w:rPr>
          <w:color w:val="000000" w:themeColor="text1"/>
          <w:sz w:val="24"/>
          <w:szCs w:val="24"/>
        </w:rPr>
        <w:t>пожаробезопасности;</w:t>
      </w:r>
    </w:p>
    <w:p w:rsidR="00071FC0" w:rsidRDefault="00071FC0" w:rsidP="00EA5042">
      <w:pPr>
        <w:pStyle w:val="a3"/>
        <w:ind w:firstLine="567"/>
        <w:jc w:val="both"/>
        <w:rPr>
          <w:color w:val="000000" w:themeColor="text1"/>
          <w:sz w:val="24"/>
          <w:szCs w:val="24"/>
        </w:rPr>
      </w:pPr>
      <w:r w:rsidRPr="00430B33">
        <w:rPr>
          <w:color w:val="000000" w:themeColor="text1"/>
          <w:sz w:val="24"/>
          <w:szCs w:val="24"/>
        </w:rPr>
        <w:t>д) за не сохранность предоставленных Заказчиком материалов, оборудования, комплектующих изделий, конструкций и систем Заказчика.</w:t>
      </w:r>
    </w:p>
    <w:p w:rsidR="0082096D" w:rsidRPr="00430B33" w:rsidRDefault="0082096D" w:rsidP="00EA5042">
      <w:pPr>
        <w:pStyle w:val="a3"/>
        <w:ind w:firstLine="567"/>
        <w:jc w:val="both"/>
        <w:rPr>
          <w:color w:val="000000" w:themeColor="text1"/>
          <w:sz w:val="24"/>
          <w:szCs w:val="24"/>
        </w:rPr>
      </w:pPr>
    </w:p>
    <w:p w:rsidR="00071FC0" w:rsidRDefault="00071FC0" w:rsidP="00EA5042">
      <w:pPr>
        <w:pStyle w:val="ab"/>
        <w:widowControl w:val="0"/>
        <w:numPr>
          <w:ilvl w:val="1"/>
          <w:numId w:val="13"/>
        </w:numPr>
        <w:tabs>
          <w:tab w:val="left" w:pos="-284"/>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82096D" w:rsidRPr="00430B33" w:rsidRDefault="0082096D" w:rsidP="00EA5042">
      <w:pPr>
        <w:pStyle w:val="ab"/>
        <w:widowControl w:val="0"/>
        <w:tabs>
          <w:tab w:val="left" w:pos="-284"/>
          <w:tab w:val="left" w:pos="142"/>
          <w:tab w:val="left" w:pos="993"/>
        </w:tabs>
        <w:autoSpaceDE w:val="0"/>
        <w:autoSpaceDN w:val="0"/>
        <w:ind w:left="709"/>
        <w:jc w:val="both"/>
        <w:rPr>
          <w:color w:val="000000" w:themeColor="text1"/>
          <w:sz w:val="24"/>
          <w:szCs w:val="24"/>
        </w:rPr>
      </w:pPr>
    </w:p>
    <w:p w:rsidR="00071FC0" w:rsidRDefault="00071FC0" w:rsidP="00EA5042">
      <w:pPr>
        <w:pStyle w:val="ab"/>
        <w:widowControl w:val="0"/>
        <w:numPr>
          <w:ilvl w:val="1"/>
          <w:numId w:val="13"/>
        </w:numPr>
        <w:tabs>
          <w:tab w:val="left" w:pos="-284"/>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1E753F" w:rsidRPr="00430B33" w:rsidRDefault="001E753F" w:rsidP="00EA5042">
      <w:pPr>
        <w:pStyle w:val="ab"/>
        <w:widowControl w:val="0"/>
        <w:tabs>
          <w:tab w:val="left" w:pos="-284"/>
          <w:tab w:val="left" w:pos="142"/>
          <w:tab w:val="left" w:pos="993"/>
        </w:tabs>
        <w:autoSpaceDE w:val="0"/>
        <w:autoSpaceDN w:val="0"/>
        <w:ind w:left="709"/>
        <w:jc w:val="both"/>
        <w:rPr>
          <w:color w:val="000000" w:themeColor="text1"/>
          <w:sz w:val="24"/>
          <w:szCs w:val="24"/>
        </w:rPr>
      </w:pPr>
    </w:p>
    <w:p w:rsidR="00071FC0" w:rsidRDefault="00071FC0" w:rsidP="00EA5042">
      <w:pPr>
        <w:pStyle w:val="1"/>
        <w:numPr>
          <w:ilvl w:val="0"/>
          <w:numId w:val="3"/>
        </w:numPr>
        <w:tabs>
          <w:tab w:val="left" w:pos="2906"/>
        </w:tabs>
        <w:ind w:left="0"/>
        <w:jc w:val="center"/>
        <w:rPr>
          <w:color w:val="000000" w:themeColor="text1"/>
        </w:rPr>
      </w:pPr>
      <w:r w:rsidRPr="00430B33">
        <w:rPr>
          <w:color w:val="000000" w:themeColor="text1"/>
        </w:rPr>
        <w:t>ПОРЯДОК РАССМОТРЕНИЯ</w:t>
      </w:r>
      <w:r w:rsidRPr="00430B33">
        <w:rPr>
          <w:color w:val="000000" w:themeColor="text1"/>
          <w:spacing w:val="2"/>
        </w:rPr>
        <w:t xml:space="preserve"> </w:t>
      </w:r>
      <w:r w:rsidRPr="00430B33">
        <w:rPr>
          <w:color w:val="000000" w:themeColor="text1"/>
        </w:rPr>
        <w:t>СПОРОВ</w:t>
      </w:r>
    </w:p>
    <w:p w:rsidR="0082096D" w:rsidRPr="00430B33" w:rsidRDefault="0082096D" w:rsidP="00EA5042">
      <w:pPr>
        <w:pStyle w:val="1"/>
        <w:tabs>
          <w:tab w:val="left" w:pos="2906"/>
        </w:tabs>
        <w:ind w:left="0" w:firstLine="0"/>
        <w:rPr>
          <w:color w:val="000000" w:themeColor="text1"/>
        </w:rPr>
      </w:pPr>
    </w:p>
    <w:p w:rsidR="00071FC0" w:rsidRDefault="00071FC0" w:rsidP="00EA5042">
      <w:pPr>
        <w:pStyle w:val="ab"/>
        <w:widowControl w:val="0"/>
        <w:numPr>
          <w:ilvl w:val="1"/>
          <w:numId w:val="12"/>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Споры, возникающие между Сторонами из настоящего Договора, подлежат урегулированию путем переговоров между</w:t>
      </w:r>
      <w:r w:rsidRPr="00430B33">
        <w:rPr>
          <w:color w:val="000000" w:themeColor="text1"/>
          <w:spacing w:val="-8"/>
          <w:sz w:val="24"/>
          <w:szCs w:val="24"/>
        </w:rPr>
        <w:t xml:space="preserve"> </w:t>
      </w:r>
      <w:r w:rsidRPr="00430B33">
        <w:rPr>
          <w:color w:val="000000" w:themeColor="text1"/>
          <w:sz w:val="24"/>
          <w:szCs w:val="24"/>
        </w:rPr>
        <w:t>Сторонами.</w:t>
      </w:r>
    </w:p>
    <w:p w:rsidR="0082096D" w:rsidRPr="00430B33" w:rsidRDefault="0082096D" w:rsidP="00EA5042">
      <w:pPr>
        <w:pStyle w:val="ab"/>
        <w:widowControl w:val="0"/>
        <w:tabs>
          <w:tab w:val="left" w:pos="-426"/>
        </w:tabs>
        <w:autoSpaceDE w:val="0"/>
        <w:autoSpaceDN w:val="0"/>
        <w:ind w:left="567"/>
        <w:jc w:val="both"/>
        <w:rPr>
          <w:color w:val="000000" w:themeColor="text1"/>
          <w:sz w:val="24"/>
          <w:szCs w:val="24"/>
        </w:rPr>
      </w:pPr>
    </w:p>
    <w:p w:rsidR="00071FC0" w:rsidRDefault="00071FC0" w:rsidP="00EA5042">
      <w:pPr>
        <w:pStyle w:val="ab"/>
        <w:widowControl w:val="0"/>
        <w:numPr>
          <w:ilvl w:val="1"/>
          <w:numId w:val="12"/>
        </w:numPr>
        <w:tabs>
          <w:tab w:val="left" w:pos="-426"/>
          <w:tab w:val="left" w:pos="993"/>
        </w:tabs>
        <w:autoSpaceDE w:val="0"/>
        <w:autoSpaceDN w:val="0"/>
        <w:ind w:left="0" w:firstLine="567"/>
        <w:jc w:val="both"/>
        <w:rPr>
          <w:color w:val="000000" w:themeColor="text1"/>
          <w:sz w:val="24"/>
          <w:szCs w:val="24"/>
        </w:rPr>
      </w:pPr>
      <w:r w:rsidRPr="00430B33">
        <w:rPr>
          <w:color w:val="000000" w:themeColor="text1"/>
          <w:sz w:val="24"/>
          <w:szCs w:val="24"/>
        </w:rPr>
        <w:t>Споры между Сторонами, не урегулированные путем переговоров, подлежат разрешению в Ташкентском межрайонном экономическом</w:t>
      </w:r>
      <w:r w:rsidRPr="00430B33">
        <w:rPr>
          <w:color w:val="000000" w:themeColor="text1"/>
          <w:spacing w:val="-5"/>
          <w:sz w:val="24"/>
          <w:szCs w:val="24"/>
        </w:rPr>
        <w:t xml:space="preserve"> </w:t>
      </w:r>
      <w:r w:rsidRPr="00430B33">
        <w:rPr>
          <w:color w:val="000000" w:themeColor="text1"/>
          <w:sz w:val="24"/>
          <w:szCs w:val="24"/>
        </w:rPr>
        <w:t>суде.</w:t>
      </w:r>
    </w:p>
    <w:p w:rsidR="001E753F" w:rsidRPr="00430B33" w:rsidRDefault="001E753F" w:rsidP="00EA5042">
      <w:pPr>
        <w:pStyle w:val="ab"/>
        <w:widowControl w:val="0"/>
        <w:tabs>
          <w:tab w:val="left" w:pos="-426"/>
        </w:tabs>
        <w:autoSpaceDE w:val="0"/>
        <w:autoSpaceDN w:val="0"/>
        <w:ind w:left="709"/>
        <w:jc w:val="both"/>
        <w:rPr>
          <w:color w:val="000000" w:themeColor="text1"/>
          <w:sz w:val="24"/>
          <w:szCs w:val="24"/>
        </w:rPr>
      </w:pPr>
    </w:p>
    <w:p w:rsidR="00071FC0" w:rsidRDefault="00071FC0" w:rsidP="00EA5042">
      <w:pPr>
        <w:pStyle w:val="1"/>
        <w:numPr>
          <w:ilvl w:val="0"/>
          <w:numId w:val="3"/>
        </w:numPr>
        <w:tabs>
          <w:tab w:val="left" w:pos="825"/>
        </w:tabs>
        <w:ind w:left="0" w:hanging="363"/>
        <w:jc w:val="center"/>
        <w:rPr>
          <w:color w:val="000000" w:themeColor="text1"/>
        </w:rPr>
      </w:pPr>
      <w:r w:rsidRPr="00430B33">
        <w:rPr>
          <w:color w:val="000000" w:themeColor="text1"/>
        </w:rPr>
        <w:t>СРОК ДЕЙСТВИЯ ДОГОВОРА И УСЛОВИЯ ЕГО</w:t>
      </w:r>
      <w:r w:rsidRPr="00430B33">
        <w:rPr>
          <w:color w:val="000000" w:themeColor="text1"/>
          <w:spacing w:val="-6"/>
        </w:rPr>
        <w:t xml:space="preserve"> </w:t>
      </w:r>
      <w:r w:rsidRPr="00430B33">
        <w:rPr>
          <w:color w:val="000000" w:themeColor="text1"/>
        </w:rPr>
        <w:t>РАСТОРЖЕНИЯ</w:t>
      </w:r>
    </w:p>
    <w:p w:rsidR="00EA5042" w:rsidRPr="00430B33" w:rsidRDefault="00EA5042" w:rsidP="00EA5042">
      <w:pPr>
        <w:pStyle w:val="1"/>
        <w:tabs>
          <w:tab w:val="left" w:pos="825"/>
        </w:tabs>
        <w:ind w:left="0" w:firstLine="0"/>
        <w:rPr>
          <w:color w:val="000000" w:themeColor="text1"/>
        </w:rPr>
      </w:pPr>
    </w:p>
    <w:p w:rsidR="00071FC0" w:rsidRDefault="00071FC0" w:rsidP="00EA5042">
      <w:pPr>
        <w:pStyle w:val="ab"/>
        <w:widowControl w:val="0"/>
        <w:numPr>
          <w:ilvl w:val="1"/>
          <w:numId w:val="11"/>
        </w:numPr>
        <w:tabs>
          <w:tab w:val="left" w:pos="-142"/>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w:t>
      </w:r>
      <w:r w:rsidRPr="00430B33">
        <w:rPr>
          <w:color w:val="000000" w:themeColor="text1"/>
          <w:spacing w:val="-6"/>
          <w:sz w:val="24"/>
          <w:szCs w:val="24"/>
        </w:rPr>
        <w:t xml:space="preserve"> </w:t>
      </w:r>
      <w:r w:rsidRPr="00430B33">
        <w:rPr>
          <w:color w:val="000000" w:themeColor="text1"/>
          <w:sz w:val="24"/>
          <w:szCs w:val="24"/>
        </w:rPr>
        <w:t>расчетов.</w:t>
      </w:r>
    </w:p>
    <w:p w:rsidR="00EA5042" w:rsidRPr="00430B33" w:rsidRDefault="00EA5042" w:rsidP="00EA5042">
      <w:pPr>
        <w:pStyle w:val="ab"/>
        <w:widowControl w:val="0"/>
        <w:tabs>
          <w:tab w:val="left" w:pos="-142"/>
          <w:tab w:val="left" w:pos="851"/>
        </w:tabs>
        <w:autoSpaceDE w:val="0"/>
        <w:autoSpaceDN w:val="0"/>
        <w:ind w:left="567"/>
        <w:jc w:val="both"/>
        <w:rPr>
          <w:color w:val="000000" w:themeColor="text1"/>
          <w:sz w:val="24"/>
          <w:szCs w:val="24"/>
        </w:rPr>
      </w:pPr>
    </w:p>
    <w:p w:rsidR="00071FC0" w:rsidRPr="00430B33" w:rsidRDefault="00071FC0" w:rsidP="00EA5042">
      <w:pPr>
        <w:pStyle w:val="ab"/>
        <w:widowControl w:val="0"/>
        <w:numPr>
          <w:ilvl w:val="1"/>
          <w:numId w:val="11"/>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w:t>
      </w:r>
      <w:r w:rsidRPr="00430B33">
        <w:rPr>
          <w:color w:val="000000" w:themeColor="text1"/>
          <w:spacing w:val="-9"/>
          <w:sz w:val="24"/>
          <w:szCs w:val="24"/>
        </w:rPr>
        <w:t xml:space="preserve"> </w:t>
      </w:r>
      <w:r w:rsidRPr="00430B33">
        <w:rPr>
          <w:color w:val="000000" w:themeColor="text1"/>
          <w:sz w:val="24"/>
          <w:szCs w:val="24"/>
        </w:rPr>
        <w:t>случаях:</w:t>
      </w:r>
    </w:p>
    <w:p w:rsidR="00071FC0" w:rsidRPr="00430B33"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071FC0" w:rsidRPr="00430B33"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071FC0"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EA5042" w:rsidRPr="00430B33" w:rsidRDefault="00EA5042" w:rsidP="00EA5042">
      <w:pPr>
        <w:pStyle w:val="a3"/>
        <w:tabs>
          <w:tab w:val="left" w:pos="851"/>
        </w:tabs>
        <w:ind w:firstLine="567"/>
        <w:jc w:val="both"/>
        <w:rPr>
          <w:color w:val="000000" w:themeColor="text1"/>
          <w:sz w:val="24"/>
          <w:szCs w:val="24"/>
        </w:rPr>
      </w:pPr>
    </w:p>
    <w:p w:rsidR="00071FC0" w:rsidRDefault="00071FC0" w:rsidP="00EA5042">
      <w:pPr>
        <w:pStyle w:val="ab"/>
        <w:widowControl w:val="0"/>
        <w:numPr>
          <w:ilvl w:val="1"/>
          <w:numId w:val="11"/>
        </w:numPr>
        <w:tabs>
          <w:tab w:val="left" w:pos="-426"/>
          <w:tab w:val="left" w:pos="0"/>
          <w:tab w:val="left" w:pos="851"/>
          <w:tab w:val="left" w:pos="1134"/>
          <w:tab w:val="left" w:pos="8222"/>
        </w:tabs>
        <w:autoSpaceDE w:val="0"/>
        <w:autoSpaceDN w:val="0"/>
        <w:ind w:left="0" w:firstLine="567"/>
        <w:jc w:val="both"/>
        <w:rPr>
          <w:color w:val="000000" w:themeColor="text1"/>
          <w:sz w:val="24"/>
          <w:szCs w:val="24"/>
        </w:rPr>
      </w:pPr>
      <w:r w:rsidRPr="00430B33">
        <w:rPr>
          <w:color w:val="000000" w:themeColor="text1"/>
          <w:sz w:val="24"/>
          <w:szCs w:val="24"/>
        </w:rPr>
        <w:t xml:space="preserve">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w:t>
      </w:r>
      <w:r w:rsidRPr="00430B33">
        <w:rPr>
          <w:color w:val="000000" w:themeColor="text1"/>
          <w:spacing w:val="2"/>
          <w:sz w:val="24"/>
          <w:szCs w:val="24"/>
        </w:rPr>
        <w:t xml:space="preserve">непозднее, </w:t>
      </w:r>
      <w:r w:rsidRPr="00430B33">
        <w:rPr>
          <w:color w:val="000000" w:themeColor="text1"/>
          <w:sz w:val="24"/>
          <w:szCs w:val="24"/>
        </w:rPr>
        <w:t>чем за 5(пять) календарных дней до предполагаемой даты расторжения настоящего</w:t>
      </w:r>
      <w:r w:rsidRPr="00430B33">
        <w:rPr>
          <w:color w:val="000000" w:themeColor="text1"/>
          <w:spacing w:val="-3"/>
          <w:sz w:val="24"/>
          <w:szCs w:val="24"/>
        </w:rPr>
        <w:t xml:space="preserve"> </w:t>
      </w:r>
      <w:r w:rsidRPr="00430B33">
        <w:rPr>
          <w:color w:val="000000" w:themeColor="text1"/>
          <w:sz w:val="24"/>
          <w:szCs w:val="24"/>
        </w:rPr>
        <w:t>Договора.</w:t>
      </w:r>
    </w:p>
    <w:p w:rsidR="001E753F" w:rsidRPr="00430B33" w:rsidRDefault="001E753F" w:rsidP="00EA5042">
      <w:pPr>
        <w:pStyle w:val="ab"/>
        <w:widowControl w:val="0"/>
        <w:tabs>
          <w:tab w:val="left" w:pos="-426"/>
          <w:tab w:val="left" w:pos="0"/>
          <w:tab w:val="left" w:pos="709"/>
          <w:tab w:val="left" w:pos="1701"/>
          <w:tab w:val="left" w:pos="8222"/>
        </w:tabs>
        <w:autoSpaceDE w:val="0"/>
        <w:autoSpaceDN w:val="0"/>
        <w:ind w:left="851" w:hanging="142"/>
        <w:jc w:val="both"/>
        <w:rPr>
          <w:color w:val="000000" w:themeColor="text1"/>
          <w:sz w:val="24"/>
          <w:szCs w:val="24"/>
        </w:rPr>
      </w:pPr>
    </w:p>
    <w:p w:rsidR="00071FC0" w:rsidRDefault="00071FC0" w:rsidP="00EA5042">
      <w:pPr>
        <w:pStyle w:val="1"/>
        <w:numPr>
          <w:ilvl w:val="0"/>
          <w:numId w:val="3"/>
        </w:numPr>
        <w:tabs>
          <w:tab w:val="left" w:pos="2340"/>
        </w:tabs>
        <w:ind w:left="0"/>
        <w:jc w:val="center"/>
        <w:rPr>
          <w:color w:val="000000" w:themeColor="text1"/>
        </w:rPr>
      </w:pPr>
      <w:r w:rsidRPr="00430B33">
        <w:rPr>
          <w:color w:val="000000" w:themeColor="text1"/>
        </w:rPr>
        <w:t>ОБСТОЯТЕЛЬСТВА НЕПРЕОДОЛИМОЙ</w:t>
      </w:r>
      <w:r w:rsidRPr="00430B33">
        <w:rPr>
          <w:color w:val="000000" w:themeColor="text1"/>
          <w:spacing w:val="-10"/>
        </w:rPr>
        <w:t xml:space="preserve"> </w:t>
      </w:r>
      <w:r w:rsidRPr="00430B33">
        <w:rPr>
          <w:color w:val="000000" w:themeColor="text1"/>
        </w:rPr>
        <w:t>СИЛЫ</w:t>
      </w:r>
    </w:p>
    <w:p w:rsidR="00EA5042" w:rsidRPr="00430B33" w:rsidRDefault="00EA5042" w:rsidP="00EA5042">
      <w:pPr>
        <w:pStyle w:val="1"/>
        <w:tabs>
          <w:tab w:val="left" w:pos="2340"/>
        </w:tabs>
        <w:ind w:left="0" w:firstLine="0"/>
        <w:rPr>
          <w:color w:val="000000" w:themeColor="text1"/>
        </w:rPr>
      </w:pPr>
    </w:p>
    <w:p w:rsidR="00071FC0" w:rsidRPr="00430B33" w:rsidRDefault="00071FC0" w:rsidP="00EA5042">
      <w:pPr>
        <w:pStyle w:val="ab"/>
        <w:widowControl w:val="0"/>
        <w:numPr>
          <w:ilvl w:val="1"/>
          <w:numId w:val="10"/>
        </w:numPr>
        <w:tabs>
          <w:tab w:val="left" w:pos="-426"/>
          <w:tab w:val="left" w:pos="567"/>
          <w:tab w:val="left" w:pos="851"/>
          <w:tab w:val="left" w:pos="993"/>
          <w:tab w:val="left" w:pos="1418"/>
          <w:tab w:val="left" w:pos="4253"/>
          <w:tab w:val="left" w:pos="4395"/>
          <w:tab w:val="left" w:pos="5387"/>
          <w:tab w:val="left" w:pos="6521"/>
          <w:tab w:val="left" w:pos="6804"/>
        </w:tabs>
        <w:autoSpaceDE w:val="0"/>
        <w:autoSpaceDN w:val="0"/>
        <w:ind w:left="0" w:firstLine="567"/>
        <w:jc w:val="both"/>
        <w:rPr>
          <w:color w:val="000000" w:themeColor="text1"/>
          <w:sz w:val="24"/>
          <w:szCs w:val="24"/>
        </w:rPr>
      </w:pPr>
      <w:r w:rsidRPr="00430B33">
        <w:rPr>
          <w:color w:val="000000" w:themeColor="text1"/>
          <w:sz w:val="24"/>
          <w:szCs w:val="24"/>
        </w:rPr>
        <w:t xml:space="preserve">Сторона, не исполнившая или ненадлежащим образом исполнившая </w:t>
      </w:r>
      <w:r w:rsidRPr="00430B33">
        <w:rPr>
          <w:color w:val="000000" w:themeColor="text1"/>
          <w:spacing w:val="-10"/>
          <w:sz w:val="24"/>
          <w:szCs w:val="24"/>
        </w:rPr>
        <w:t xml:space="preserve">свои </w:t>
      </w:r>
      <w:r w:rsidRPr="00430B33">
        <w:rPr>
          <w:color w:val="000000" w:themeColor="text1"/>
          <w:sz w:val="24"/>
          <w:szCs w:val="24"/>
        </w:rPr>
        <w:t>обязательства по настоящему Договору, освобождается от ответственности, если</w:t>
      </w:r>
      <w:r w:rsidRPr="00430B33">
        <w:rPr>
          <w:color w:val="000000" w:themeColor="text1"/>
          <w:spacing w:val="11"/>
          <w:sz w:val="24"/>
          <w:szCs w:val="24"/>
        </w:rPr>
        <w:t xml:space="preserve"> </w:t>
      </w:r>
      <w:r w:rsidRPr="00430B33">
        <w:rPr>
          <w:color w:val="000000" w:themeColor="text1"/>
          <w:sz w:val="24"/>
          <w:szCs w:val="24"/>
        </w:rPr>
        <w:t>докажет, что надлежащее исполнение оказалось невозможным вследствие непреодолимой силы, то есть</w:t>
      </w:r>
      <w:r w:rsidRPr="00430B33">
        <w:rPr>
          <w:color w:val="000000" w:themeColor="text1"/>
          <w:spacing w:val="-20"/>
          <w:sz w:val="24"/>
          <w:szCs w:val="24"/>
        </w:rPr>
        <w:t xml:space="preserve"> </w:t>
      </w:r>
      <w:r w:rsidRPr="00430B33">
        <w:rPr>
          <w:color w:val="000000" w:themeColor="text1"/>
          <w:sz w:val="24"/>
          <w:szCs w:val="24"/>
        </w:rPr>
        <w:t>чрезвычайных</w:t>
      </w:r>
      <w:r w:rsidRPr="00430B33">
        <w:rPr>
          <w:color w:val="000000" w:themeColor="text1"/>
          <w:spacing w:val="-18"/>
          <w:sz w:val="24"/>
          <w:szCs w:val="24"/>
        </w:rPr>
        <w:t xml:space="preserve"> </w:t>
      </w:r>
      <w:r w:rsidRPr="00430B33">
        <w:rPr>
          <w:color w:val="000000" w:themeColor="text1"/>
          <w:sz w:val="24"/>
          <w:szCs w:val="24"/>
        </w:rPr>
        <w:t>и</w:t>
      </w:r>
      <w:r w:rsidRPr="00430B33">
        <w:rPr>
          <w:color w:val="000000" w:themeColor="text1"/>
          <w:spacing w:val="-22"/>
          <w:sz w:val="24"/>
          <w:szCs w:val="24"/>
        </w:rPr>
        <w:t xml:space="preserve"> </w:t>
      </w:r>
      <w:r w:rsidRPr="00430B33">
        <w:rPr>
          <w:color w:val="000000" w:themeColor="text1"/>
          <w:sz w:val="24"/>
          <w:szCs w:val="24"/>
        </w:rPr>
        <w:t>непредотвратимых</w:t>
      </w:r>
      <w:r w:rsidRPr="00430B33">
        <w:rPr>
          <w:color w:val="000000" w:themeColor="text1"/>
          <w:spacing w:val="-20"/>
          <w:sz w:val="24"/>
          <w:szCs w:val="24"/>
        </w:rPr>
        <w:t xml:space="preserve"> </w:t>
      </w:r>
      <w:r w:rsidRPr="00430B33">
        <w:rPr>
          <w:color w:val="000000" w:themeColor="text1"/>
          <w:sz w:val="24"/>
          <w:szCs w:val="24"/>
        </w:rPr>
        <w:t>при</w:t>
      </w:r>
      <w:r w:rsidRPr="00430B33">
        <w:rPr>
          <w:color w:val="000000" w:themeColor="text1"/>
          <w:spacing w:val="-19"/>
          <w:sz w:val="24"/>
          <w:szCs w:val="24"/>
        </w:rPr>
        <w:t xml:space="preserve"> </w:t>
      </w:r>
      <w:r w:rsidRPr="00430B33">
        <w:rPr>
          <w:color w:val="000000" w:themeColor="text1"/>
          <w:sz w:val="24"/>
          <w:szCs w:val="24"/>
        </w:rPr>
        <w:t>данных</w:t>
      </w:r>
      <w:r w:rsidRPr="00430B33">
        <w:rPr>
          <w:color w:val="000000" w:themeColor="text1"/>
          <w:spacing w:val="-11"/>
          <w:sz w:val="24"/>
          <w:szCs w:val="24"/>
        </w:rPr>
        <w:t xml:space="preserve"> </w:t>
      </w:r>
      <w:r w:rsidRPr="00430B33">
        <w:rPr>
          <w:color w:val="000000" w:themeColor="text1"/>
          <w:sz w:val="24"/>
          <w:szCs w:val="24"/>
        </w:rPr>
        <w:t>условиях</w:t>
      </w:r>
      <w:r w:rsidRPr="00430B33">
        <w:rPr>
          <w:color w:val="000000" w:themeColor="text1"/>
          <w:spacing w:val="-16"/>
          <w:sz w:val="24"/>
          <w:szCs w:val="24"/>
        </w:rPr>
        <w:t xml:space="preserve"> </w:t>
      </w:r>
      <w:r w:rsidRPr="00430B33">
        <w:rPr>
          <w:color w:val="000000" w:themeColor="text1"/>
          <w:sz w:val="24"/>
          <w:szCs w:val="24"/>
        </w:rPr>
        <w:t>обстоятельств</w:t>
      </w:r>
      <w:r w:rsidRPr="00430B33">
        <w:rPr>
          <w:color w:val="000000" w:themeColor="text1"/>
          <w:spacing w:val="-21"/>
          <w:sz w:val="24"/>
          <w:szCs w:val="24"/>
        </w:rPr>
        <w:t xml:space="preserve"> </w:t>
      </w:r>
      <w:r w:rsidRPr="00430B33">
        <w:rPr>
          <w:color w:val="000000" w:themeColor="text1"/>
          <w:sz w:val="24"/>
          <w:szCs w:val="24"/>
        </w:rPr>
        <w:t>(форс-мажор).</w:t>
      </w:r>
    </w:p>
    <w:p w:rsidR="00071FC0" w:rsidRPr="00430B33"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lastRenderedPageBreak/>
        <w:t>К числу обстоятельств непреодолимой силы (форс-мажор) относятся:</w:t>
      </w:r>
    </w:p>
    <w:p w:rsidR="00071FC0" w:rsidRPr="00430B33" w:rsidRDefault="00071FC0" w:rsidP="00EA5042">
      <w:pPr>
        <w:pStyle w:val="ab"/>
        <w:widowControl w:val="0"/>
        <w:numPr>
          <w:ilvl w:val="2"/>
          <w:numId w:val="10"/>
        </w:numPr>
        <w:tabs>
          <w:tab w:val="left" w:pos="-142"/>
          <w:tab w:val="left" w:pos="851"/>
        </w:tabs>
        <w:autoSpaceDE w:val="0"/>
        <w:autoSpaceDN w:val="0"/>
        <w:ind w:left="0" w:firstLine="567"/>
        <w:jc w:val="both"/>
        <w:rPr>
          <w:color w:val="000000" w:themeColor="text1"/>
          <w:sz w:val="24"/>
          <w:szCs w:val="24"/>
        </w:rPr>
      </w:pPr>
      <w:r w:rsidRPr="00430B33">
        <w:rPr>
          <w:color w:val="000000" w:themeColor="text1"/>
          <w:sz w:val="24"/>
          <w:szCs w:val="24"/>
        </w:rPr>
        <w:t>пожар, наводнение, землетрясение, другие стихийные</w:t>
      </w:r>
      <w:r w:rsidRPr="00430B33">
        <w:rPr>
          <w:color w:val="000000" w:themeColor="text1"/>
          <w:spacing w:val="-4"/>
          <w:sz w:val="24"/>
          <w:szCs w:val="24"/>
        </w:rPr>
        <w:t xml:space="preserve"> </w:t>
      </w:r>
      <w:r w:rsidRPr="00430B33">
        <w:rPr>
          <w:color w:val="000000" w:themeColor="text1"/>
          <w:sz w:val="24"/>
          <w:szCs w:val="24"/>
        </w:rPr>
        <w:t>бедствия;</w:t>
      </w:r>
    </w:p>
    <w:p w:rsidR="00071FC0" w:rsidRPr="00430B33" w:rsidRDefault="00071FC0" w:rsidP="00EA5042">
      <w:pPr>
        <w:pStyle w:val="ab"/>
        <w:widowControl w:val="0"/>
        <w:numPr>
          <w:ilvl w:val="2"/>
          <w:numId w:val="10"/>
        </w:numPr>
        <w:tabs>
          <w:tab w:val="left" w:pos="-142"/>
          <w:tab w:val="left" w:pos="851"/>
        </w:tabs>
        <w:autoSpaceDE w:val="0"/>
        <w:autoSpaceDN w:val="0"/>
        <w:ind w:left="0" w:firstLine="567"/>
        <w:jc w:val="both"/>
        <w:rPr>
          <w:color w:val="000000" w:themeColor="text1"/>
          <w:sz w:val="24"/>
          <w:szCs w:val="24"/>
        </w:rPr>
      </w:pPr>
      <w:r w:rsidRPr="00430B33">
        <w:rPr>
          <w:color w:val="000000" w:themeColor="text1"/>
          <w:sz w:val="24"/>
          <w:szCs w:val="24"/>
        </w:rPr>
        <w:t>блокада или эмбарго на экспорт и (или)</w:t>
      </w:r>
      <w:r w:rsidRPr="00430B33">
        <w:rPr>
          <w:color w:val="000000" w:themeColor="text1"/>
          <w:spacing w:val="-5"/>
          <w:sz w:val="24"/>
          <w:szCs w:val="24"/>
        </w:rPr>
        <w:t xml:space="preserve"> </w:t>
      </w:r>
      <w:r w:rsidRPr="00430B33">
        <w:rPr>
          <w:color w:val="000000" w:themeColor="text1"/>
          <w:sz w:val="24"/>
          <w:szCs w:val="24"/>
        </w:rPr>
        <w:t>импорт,</w:t>
      </w:r>
    </w:p>
    <w:p w:rsidR="00071FC0" w:rsidRPr="00430B33" w:rsidRDefault="00071FC0" w:rsidP="00EA5042">
      <w:pPr>
        <w:pStyle w:val="ab"/>
        <w:widowControl w:val="0"/>
        <w:numPr>
          <w:ilvl w:val="2"/>
          <w:numId w:val="10"/>
        </w:numPr>
        <w:tabs>
          <w:tab w:val="left" w:pos="-142"/>
          <w:tab w:val="left" w:pos="851"/>
        </w:tabs>
        <w:autoSpaceDE w:val="0"/>
        <w:autoSpaceDN w:val="0"/>
        <w:ind w:left="0" w:firstLine="567"/>
        <w:jc w:val="both"/>
        <w:rPr>
          <w:color w:val="000000" w:themeColor="text1"/>
          <w:sz w:val="24"/>
          <w:szCs w:val="24"/>
        </w:rPr>
      </w:pPr>
      <w:r w:rsidRPr="00430B33">
        <w:rPr>
          <w:color w:val="000000" w:themeColor="text1"/>
          <w:sz w:val="24"/>
          <w:szCs w:val="24"/>
        </w:rPr>
        <w:t>война, военные действия, террористические</w:t>
      </w:r>
      <w:r w:rsidRPr="00430B33">
        <w:rPr>
          <w:color w:val="000000" w:themeColor="text1"/>
          <w:spacing w:val="-6"/>
          <w:sz w:val="24"/>
          <w:szCs w:val="24"/>
        </w:rPr>
        <w:t xml:space="preserve"> </w:t>
      </w:r>
      <w:r w:rsidRPr="00430B33">
        <w:rPr>
          <w:color w:val="000000" w:themeColor="text1"/>
          <w:sz w:val="24"/>
          <w:szCs w:val="24"/>
        </w:rPr>
        <w:t>акты,</w:t>
      </w:r>
    </w:p>
    <w:p w:rsidR="00071FC0" w:rsidRDefault="00071FC0" w:rsidP="00EA5042">
      <w:pPr>
        <w:pStyle w:val="ab"/>
        <w:widowControl w:val="0"/>
        <w:numPr>
          <w:ilvl w:val="2"/>
          <w:numId w:val="10"/>
        </w:numPr>
        <w:tabs>
          <w:tab w:val="left" w:pos="-142"/>
          <w:tab w:val="left" w:pos="851"/>
        </w:tabs>
        <w:autoSpaceDE w:val="0"/>
        <w:autoSpaceDN w:val="0"/>
        <w:ind w:left="0" w:firstLine="567"/>
        <w:jc w:val="both"/>
        <w:rPr>
          <w:color w:val="000000" w:themeColor="text1"/>
          <w:sz w:val="24"/>
          <w:szCs w:val="24"/>
        </w:rPr>
      </w:pPr>
      <w:r w:rsidRPr="00430B33">
        <w:rPr>
          <w:color w:val="000000" w:themeColor="text1"/>
          <w:sz w:val="24"/>
          <w:szCs w:val="24"/>
        </w:rPr>
        <w:t>акты Президента Республики Узбекистан и Правительства Республики</w:t>
      </w:r>
      <w:r w:rsidRPr="00430B33">
        <w:rPr>
          <w:color w:val="000000" w:themeColor="text1"/>
          <w:spacing w:val="-29"/>
          <w:sz w:val="24"/>
          <w:szCs w:val="24"/>
        </w:rPr>
        <w:t xml:space="preserve"> </w:t>
      </w:r>
      <w:r w:rsidRPr="00430B33">
        <w:rPr>
          <w:color w:val="000000" w:themeColor="text1"/>
          <w:sz w:val="24"/>
          <w:szCs w:val="24"/>
        </w:rPr>
        <w:t>Узбекистан.</w:t>
      </w:r>
    </w:p>
    <w:p w:rsidR="00EA5042" w:rsidRPr="00430B33" w:rsidRDefault="00EA5042" w:rsidP="00EA5042">
      <w:pPr>
        <w:pStyle w:val="ab"/>
        <w:widowControl w:val="0"/>
        <w:tabs>
          <w:tab w:val="left" w:pos="-142"/>
          <w:tab w:val="left" w:pos="851"/>
        </w:tabs>
        <w:autoSpaceDE w:val="0"/>
        <w:autoSpaceDN w:val="0"/>
        <w:ind w:left="567"/>
        <w:jc w:val="both"/>
        <w:rPr>
          <w:color w:val="000000" w:themeColor="text1"/>
          <w:sz w:val="24"/>
          <w:szCs w:val="24"/>
        </w:rPr>
      </w:pPr>
    </w:p>
    <w:p w:rsidR="00071FC0" w:rsidRDefault="00071FC0" w:rsidP="00EA5042">
      <w:pPr>
        <w:pStyle w:val="ab"/>
        <w:widowControl w:val="0"/>
        <w:numPr>
          <w:ilvl w:val="1"/>
          <w:numId w:val="10"/>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A5042" w:rsidRPr="00430B33" w:rsidRDefault="00EA5042" w:rsidP="00EA5042">
      <w:pPr>
        <w:pStyle w:val="ab"/>
        <w:widowControl w:val="0"/>
        <w:tabs>
          <w:tab w:val="left" w:pos="-426"/>
          <w:tab w:val="left" w:pos="851"/>
        </w:tabs>
        <w:autoSpaceDE w:val="0"/>
        <w:autoSpaceDN w:val="0"/>
        <w:ind w:left="567"/>
        <w:jc w:val="both"/>
        <w:rPr>
          <w:color w:val="000000" w:themeColor="text1"/>
          <w:sz w:val="24"/>
          <w:szCs w:val="24"/>
        </w:rPr>
      </w:pPr>
    </w:p>
    <w:p w:rsidR="00071FC0" w:rsidRDefault="00071FC0" w:rsidP="00EA5042">
      <w:pPr>
        <w:pStyle w:val="ab"/>
        <w:widowControl w:val="0"/>
        <w:numPr>
          <w:ilvl w:val="1"/>
          <w:numId w:val="10"/>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Факты, указанные в уведомлении, должны подтверждаться документами, выданными уполномоченными</w:t>
      </w:r>
      <w:r w:rsidRPr="00430B33">
        <w:rPr>
          <w:color w:val="000000" w:themeColor="text1"/>
          <w:spacing w:val="-16"/>
          <w:sz w:val="24"/>
          <w:szCs w:val="24"/>
        </w:rPr>
        <w:t xml:space="preserve"> </w:t>
      </w:r>
      <w:r w:rsidRPr="00430B33">
        <w:rPr>
          <w:color w:val="000000" w:themeColor="text1"/>
          <w:sz w:val="24"/>
          <w:szCs w:val="24"/>
        </w:rPr>
        <w:t>государственными</w:t>
      </w:r>
      <w:r w:rsidRPr="00430B33">
        <w:rPr>
          <w:color w:val="000000" w:themeColor="text1"/>
          <w:spacing w:val="-16"/>
          <w:sz w:val="24"/>
          <w:szCs w:val="24"/>
        </w:rPr>
        <w:t xml:space="preserve"> </w:t>
      </w:r>
      <w:r w:rsidRPr="00430B33">
        <w:rPr>
          <w:color w:val="000000" w:themeColor="text1"/>
          <w:sz w:val="24"/>
          <w:szCs w:val="24"/>
        </w:rPr>
        <w:t>органами.</w:t>
      </w:r>
      <w:r w:rsidRPr="00430B33">
        <w:rPr>
          <w:color w:val="000000" w:themeColor="text1"/>
          <w:spacing w:val="-17"/>
          <w:sz w:val="24"/>
          <w:szCs w:val="24"/>
        </w:rPr>
        <w:t xml:space="preserve"> </w:t>
      </w:r>
      <w:r w:rsidRPr="00430B33">
        <w:rPr>
          <w:color w:val="000000" w:themeColor="text1"/>
          <w:sz w:val="24"/>
          <w:szCs w:val="24"/>
        </w:rPr>
        <w:t>Отсутствие</w:t>
      </w:r>
      <w:r w:rsidRPr="00430B33">
        <w:rPr>
          <w:color w:val="000000" w:themeColor="text1"/>
          <w:spacing w:val="-14"/>
          <w:sz w:val="24"/>
          <w:szCs w:val="24"/>
        </w:rPr>
        <w:t xml:space="preserve"> </w:t>
      </w:r>
      <w:r w:rsidRPr="00430B33">
        <w:rPr>
          <w:color w:val="000000" w:themeColor="text1"/>
          <w:sz w:val="24"/>
          <w:szCs w:val="24"/>
        </w:rPr>
        <w:t>такого</w:t>
      </w:r>
      <w:r w:rsidRPr="00430B33">
        <w:rPr>
          <w:color w:val="000000" w:themeColor="text1"/>
          <w:spacing w:val="-9"/>
          <w:sz w:val="24"/>
          <w:szCs w:val="24"/>
        </w:rPr>
        <w:t xml:space="preserve"> </w:t>
      </w:r>
      <w:r w:rsidRPr="00430B33">
        <w:rPr>
          <w:color w:val="000000" w:themeColor="text1"/>
          <w:sz w:val="24"/>
          <w:szCs w:val="24"/>
        </w:rPr>
        <w:t>уведомления,</w:t>
      </w:r>
      <w:r w:rsidRPr="00430B33">
        <w:rPr>
          <w:color w:val="000000" w:themeColor="text1"/>
          <w:spacing w:val="-17"/>
          <w:sz w:val="24"/>
          <w:szCs w:val="24"/>
        </w:rPr>
        <w:t xml:space="preserve"> </w:t>
      </w:r>
      <w:r w:rsidRPr="00430B33">
        <w:rPr>
          <w:color w:val="000000" w:themeColor="text1"/>
          <w:sz w:val="24"/>
          <w:szCs w:val="24"/>
        </w:rPr>
        <w:t>равно</w:t>
      </w:r>
      <w:r w:rsidRPr="00430B33">
        <w:rPr>
          <w:color w:val="000000" w:themeColor="text1"/>
          <w:spacing w:val="-17"/>
          <w:sz w:val="24"/>
          <w:szCs w:val="24"/>
        </w:rPr>
        <w:t xml:space="preserve"> </w:t>
      </w:r>
      <w:r w:rsidRPr="00430B33">
        <w:rPr>
          <w:color w:val="000000" w:themeColor="text1"/>
          <w:sz w:val="24"/>
          <w:szCs w:val="24"/>
        </w:rPr>
        <w:t>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430B33">
        <w:rPr>
          <w:color w:val="000000" w:themeColor="text1"/>
          <w:spacing w:val="-13"/>
          <w:sz w:val="24"/>
          <w:szCs w:val="24"/>
        </w:rPr>
        <w:t xml:space="preserve"> </w:t>
      </w:r>
      <w:r w:rsidRPr="00430B33">
        <w:rPr>
          <w:color w:val="000000" w:themeColor="text1"/>
          <w:sz w:val="24"/>
          <w:szCs w:val="24"/>
        </w:rPr>
        <w:t>Договору.</w:t>
      </w:r>
    </w:p>
    <w:p w:rsidR="00EA5042" w:rsidRPr="00EA5042" w:rsidRDefault="00EA5042" w:rsidP="00EA5042">
      <w:pPr>
        <w:widowControl w:val="0"/>
        <w:tabs>
          <w:tab w:val="left" w:pos="-426"/>
          <w:tab w:val="left" w:pos="851"/>
          <w:tab w:val="left" w:pos="993"/>
        </w:tabs>
        <w:autoSpaceDE w:val="0"/>
        <w:autoSpaceDN w:val="0"/>
        <w:jc w:val="both"/>
        <w:rPr>
          <w:color w:val="000000" w:themeColor="text1"/>
          <w:sz w:val="24"/>
          <w:szCs w:val="24"/>
        </w:rPr>
      </w:pPr>
    </w:p>
    <w:p w:rsidR="00071FC0" w:rsidRPr="00430B33" w:rsidRDefault="00071FC0" w:rsidP="00EA5042">
      <w:pPr>
        <w:pStyle w:val="ab"/>
        <w:widowControl w:val="0"/>
        <w:numPr>
          <w:ilvl w:val="1"/>
          <w:numId w:val="10"/>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071FC0"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A5042" w:rsidRPr="00430B33" w:rsidRDefault="00EA5042" w:rsidP="00EA5042">
      <w:pPr>
        <w:pStyle w:val="a3"/>
        <w:tabs>
          <w:tab w:val="left" w:pos="851"/>
        </w:tabs>
        <w:ind w:firstLine="709"/>
        <w:jc w:val="both"/>
        <w:rPr>
          <w:color w:val="000000" w:themeColor="text1"/>
          <w:sz w:val="24"/>
          <w:szCs w:val="24"/>
        </w:rPr>
      </w:pPr>
    </w:p>
    <w:p w:rsidR="00071FC0" w:rsidRPr="00430B33" w:rsidRDefault="00071FC0" w:rsidP="00EA5042">
      <w:pPr>
        <w:pStyle w:val="ab"/>
        <w:widowControl w:val="0"/>
        <w:numPr>
          <w:ilvl w:val="1"/>
          <w:numId w:val="10"/>
        </w:numPr>
        <w:tabs>
          <w:tab w:val="left" w:pos="-426"/>
          <w:tab w:val="left" w:pos="851"/>
          <w:tab w:val="left" w:pos="993"/>
        </w:tabs>
        <w:autoSpaceDE w:val="0"/>
        <w:autoSpaceDN w:val="0"/>
        <w:ind w:left="0" w:firstLine="567"/>
        <w:jc w:val="both"/>
        <w:rPr>
          <w:color w:val="000000" w:themeColor="text1"/>
          <w:sz w:val="24"/>
          <w:szCs w:val="24"/>
        </w:rPr>
      </w:pPr>
      <w:r w:rsidRPr="00430B33">
        <w:rPr>
          <w:color w:val="000000" w:themeColor="text1"/>
          <w:sz w:val="24"/>
          <w:szCs w:val="24"/>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w:t>
      </w:r>
      <w:r w:rsidRPr="00430B33">
        <w:rPr>
          <w:color w:val="000000" w:themeColor="text1"/>
          <w:spacing w:val="-9"/>
          <w:sz w:val="24"/>
          <w:szCs w:val="24"/>
        </w:rPr>
        <w:t xml:space="preserve"> </w:t>
      </w:r>
      <w:r w:rsidRPr="00430B33">
        <w:rPr>
          <w:color w:val="000000" w:themeColor="text1"/>
          <w:sz w:val="24"/>
          <w:szCs w:val="24"/>
        </w:rPr>
        <w:t>за</w:t>
      </w:r>
      <w:r w:rsidRPr="00430B33">
        <w:rPr>
          <w:color w:val="000000" w:themeColor="text1"/>
          <w:spacing w:val="-10"/>
          <w:sz w:val="24"/>
          <w:szCs w:val="24"/>
        </w:rPr>
        <w:t xml:space="preserve"> </w:t>
      </w:r>
      <w:r w:rsidRPr="00430B33">
        <w:rPr>
          <w:color w:val="000000" w:themeColor="text1"/>
          <w:sz w:val="24"/>
          <w:szCs w:val="24"/>
        </w:rPr>
        <w:t>10</w:t>
      </w:r>
      <w:r w:rsidRPr="00430B33">
        <w:rPr>
          <w:color w:val="000000" w:themeColor="text1"/>
          <w:spacing w:val="-5"/>
          <w:sz w:val="24"/>
          <w:szCs w:val="24"/>
        </w:rPr>
        <w:t xml:space="preserve"> </w:t>
      </w:r>
      <w:r w:rsidRPr="00430B33">
        <w:rPr>
          <w:color w:val="000000" w:themeColor="text1"/>
          <w:sz w:val="24"/>
          <w:szCs w:val="24"/>
        </w:rPr>
        <w:t>(десять)</w:t>
      </w:r>
      <w:r w:rsidRPr="00430B33">
        <w:rPr>
          <w:color w:val="000000" w:themeColor="text1"/>
          <w:spacing w:val="-9"/>
          <w:sz w:val="24"/>
          <w:szCs w:val="24"/>
        </w:rPr>
        <w:t xml:space="preserve"> </w:t>
      </w:r>
      <w:r w:rsidRPr="00430B33">
        <w:rPr>
          <w:color w:val="000000" w:themeColor="text1"/>
          <w:sz w:val="24"/>
          <w:szCs w:val="24"/>
        </w:rPr>
        <w:t>рабочих</w:t>
      </w:r>
      <w:r w:rsidRPr="00430B33">
        <w:rPr>
          <w:color w:val="000000" w:themeColor="text1"/>
          <w:spacing w:val="-3"/>
          <w:sz w:val="24"/>
          <w:szCs w:val="24"/>
        </w:rPr>
        <w:t xml:space="preserve"> </w:t>
      </w:r>
      <w:r w:rsidRPr="00430B33">
        <w:rPr>
          <w:color w:val="000000" w:themeColor="text1"/>
          <w:sz w:val="24"/>
          <w:szCs w:val="24"/>
        </w:rPr>
        <w:t>дней</w:t>
      </w:r>
      <w:r w:rsidRPr="00430B33">
        <w:rPr>
          <w:color w:val="000000" w:themeColor="text1"/>
          <w:spacing w:val="-7"/>
          <w:sz w:val="24"/>
          <w:szCs w:val="24"/>
        </w:rPr>
        <w:t xml:space="preserve"> </w:t>
      </w:r>
      <w:r w:rsidRPr="00430B33">
        <w:rPr>
          <w:color w:val="000000" w:themeColor="text1"/>
          <w:sz w:val="24"/>
          <w:szCs w:val="24"/>
        </w:rPr>
        <w:t>до</w:t>
      </w:r>
      <w:r w:rsidRPr="00430B33">
        <w:rPr>
          <w:color w:val="000000" w:themeColor="text1"/>
          <w:spacing w:val="-9"/>
          <w:sz w:val="24"/>
          <w:szCs w:val="24"/>
        </w:rPr>
        <w:t xml:space="preserve"> </w:t>
      </w:r>
      <w:r w:rsidRPr="00430B33">
        <w:rPr>
          <w:color w:val="000000" w:themeColor="text1"/>
          <w:sz w:val="24"/>
          <w:szCs w:val="24"/>
        </w:rPr>
        <w:t>предполагаемой</w:t>
      </w:r>
      <w:r w:rsidRPr="00430B33">
        <w:rPr>
          <w:color w:val="000000" w:themeColor="text1"/>
          <w:spacing w:val="-4"/>
          <w:sz w:val="24"/>
          <w:szCs w:val="24"/>
        </w:rPr>
        <w:t xml:space="preserve"> </w:t>
      </w:r>
      <w:r w:rsidRPr="00430B33">
        <w:rPr>
          <w:color w:val="000000" w:themeColor="text1"/>
          <w:sz w:val="24"/>
          <w:szCs w:val="24"/>
        </w:rPr>
        <w:t>даты</w:t>
      </w:r>
      <w:r w:rsidRPr="00430B33">
        <w:rPr>
          <w:color w:val="000000" w:themeColor="text1"/>
          <w:spacing w:val="-8"/>
          <w:sz w:val="24"/>
          <w:szCs w:val="24"/>
        </w:rPr>
        <w:t xml:space="preserve"> </w:t>
      </w:r>
      <w:r w:rsidRPr="00430B33">
        <w:rPr>
          <w:color w:val="000000" w:themeColor="text1"/>
          <w:sz w:val="24"/>
          <w:szCs w:val="24"/>
        </w:rPr>
        <w:t>расторжения</w:t>
      </w:r>
      <w:r w:rsidRPr="00430B33">
        <w:rPr>
          <w:color w:val="000000" w:themeColor="text1"/>
          <w:spacing w:val="-8"/>
          <w:sz w:val="24"/>
          <w:szCs w:val="24"/>
        </w:rPr>
        <w:t xml:space="preserve"> </w:t>
      </w:r>
      <w:r w:rsidRPr="00430B33">
        <w:rPr>
          <w:color w:val="000000" w:themeColor="text1"/>
          <w:sz w:val="24"/>
          <w:szCs w:val="24"/>
        </w:rPr>
        <w:t>настоящего Договора.</w:t>
      </w:r>
    </w:p>
    <w:p w:rsidR="00071FC0" w:rsidRPr="00430B33"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В</w:t>
      </w:r>
      <w:r w:rsidRPr="00430B33">
        <w:rPr>
          <w:color w:val="000000" w:themeColor="text1"/>
          <w:spacing w:val="-10"/>
          <w:sz w:val="24"/>
          <w:szCs w:val="24"/>
        </w:rPr>
        <w:t xml:space="preserve"> </w:t>
      </w:r>
      <w:r w:rsidRPr="00430B33">
        <w:rPr>
          <w:color w:val="000000" w:themeColor="text1"/>
          <w:sz w:val="24"/>
          <w:szCs w:val="24"/>
        </w:rPr>
        <w:t>этом</w:t>
      </w:r>
      <w:r w:rsidRPr="00430B33">
        <w:rPr>
          <w:color w:val="000000" w:themeColor="text1"/>
          <w:spacing w:val="-4"/>
          <w:sz w:val="24"/>
          <w:szCs w:val="24"/>
        </w:rPr>
        <w:t xml:space="preserve"> </w:t>
      </w:r>
      <w:r w:rsidRPr="00430B33">
        <w:rPr>
          <w:color w:val="000000" w:themeColor="text1"/>
          <w:sz w:val="24"/>
          <w:szCs w:val="24"/>
        </w:rPr>
        <w:t>случае</w:t>
      </w:r>
      <w:r w:rsidRPr="00430B33">
        <w:rPr>
          <w:color w:val="000000" w:themeColor="text1"/>
          <w:spacing w:val="-6"/>
          <w:sz w:val="24"/>
          <w:szCs w:val="24"/>
        </w:rPr>
        <w:t xml:space="preserve"> </w:t>
      </w:r>
      <w:r w:rsidRPr="00430B33">
        <w:rPr>
          <w:color w:val="000000" w:themeColor="text1"/>
          <w:sz w:val="24"/>
          <w:szCs w:val="24"/>
        </w:rPr>
        <w:t>ни</w:t>
      </w:r>
      <w:r w:rsidRPr="00430B33">
        <w:rPr>
          <w:color w:val="000000" w:themeColor="text1"/>
          <w:spacing w:val="-4"/>
          <w:sz w:val="24"/>
          <w:szCs w:val="24"/>
        </w:rPr>
        <w:t xml:space="preserve"> </w:t>
      </w:r>
      <w:r w:rsidRPr="00430B33">
        <w:rPr>
          <w:color w:val="000000" w:themeColor="text1"/>
          <w:sz w:val="24"/>
          <w:szCs w:val="24"/>
        </w:rPr>
        <w:t>одна</w:t>
      </w:r>
      <w:r w:rsidRPr="00430B33">
        <w:rPr>
          <w:color w:val="000000" w:themeColor="text1"/>
          <w:spacing w:val="-5"/>
          <w:sz w:val="24"/>
          <w:szCs w:val="24"/>
        </w:rPr>
        <w:t xml:space="preserve"> </w:t>
      </w:r>
      <w:r w:rsidRPr="00430B33">
        <w:rPr>
          <w:color w:val="000000" w:themeColor="text1"/>
          <w:sz w:val="24"/>
          <w:szCs w:val="24"/>
        </w:rPr>
        <w:t>из</w:t>
      </w:r>
      <w:r w:rsidRPr="00430B33">
        <w:rPr>
          <w:color w:val="000000" w:themeColor="text1"/>
          <w:spacing w:val="-5"/>
          <w:sz w:val="24"/>
          <w:szCs w:val="24"/>
        </w:rPr>
        <w:t xml:space="preserve"> </w:t>
      </w:r>
      <w:r w:rsidRPr="00430B33">
        <w:rPr>
          <w:color w:val="000000" w:themeColor="text1"/>
          <w:sz w:val="24"/>
          <w:szCs w:val="24"/>
        </w:rPr>
        <w:t>Сторон</w:t>
      </w:r>
      <w:r w:rsidRPr="00430B33">
        <w:rPr>
          <w:color w:val="000000" w:themeColor="text1"/>
          <w:spacing w:val="-2"/>
          <w:sz w:val="24"/>
          <w:szCs w:val="24"/>
        </w:rPr>
        <w:t xml:space="preserve"> </w:t>
      </w:r>
      <w:r w:rsidRPr="00430B33">
        <w:rPr>
          <w:color w:val="000000" w:themeColor="text1"/>
          <w:sz w:val="24"/>
          <w:szCs w:val="24"/>
        </w:rPr>
        <w:t>не</w:t>
      </w:r>
      <w:r w:rsidRPr="00430B33">
        <w:rPr>
          <w:color w:val="000000" w:themeColor="text1"/>
          <w:spacing w:val="-7"/>
          <w:sz w:val="24"/>
          <w:szCs w:val="24"/>
        </w:rPr>
        <w:t xml:space="preserve"> </w:t>
      </w:r>
      <w:r w:rsidRPr="00430B33">
        <w:rPr>
          <w:color w:val="000000" w:themeColor="text1"/>
          <w:sz w:val="24"/>
          <w:szCs w:val="24"/>
        </w:rPr>
        <w:t>вправе</w:t>
      </w:r>
      <w:r w:rsidRPr="00430B33">
        <w:rPr>
          <w:color w:val="000000" w:themeColor="text1"/>
          <w:spacing w:val="-7"/>
          <w:sz w:val="24"/>
          <w:szCs w:val="24"/>
        </w:rPr>
        <w:t xml:space="preserve"> </w:t>
      </w:r>
      <w:r w:rsidRPr="00430B33">
        <w:rPr>
          <w:color w:val="000000" w:themeColor="text1"/>
          <w:sz w:val="24"/>
          <w:szCs w:val="24"/>
        </w:rPr>
        <w:t>требовать</w:t>
      </w:r>
      <w:r w:rsidRPr="00430B33">
        <w:rPr>
          <w:color w:val="000000" w:themeColor="text1"/>
          <w:spacing w:val="-2"/>
          <w:sz w:val="24"/>
          <w:szCs w:val="24"/>
        </w:rPr>
        <w:t xml:space="preserve"> </w:t>
      </w:r>
      <w:r w:rsidRPr="00430B33">
        <w:rPr>
          <w:color w:val="000000" w:themeColor="text1"/>
          <w:sz w:val="24"/>
          <w:szCs w:val="24"/>
        </w:rPr>
        <w:t>от</w:t>
      </w:r>
      <w:r w:rsidRPr="00430B33">
        <w:rPr>
          <w:color w:val="000000" w:themeColor="text1"/>
          <w:spacing w:val="-5"/>
          <w:sz w:val="24"/>
          <w:szCs w:val="24"/>
        </w:rPr>
        <w:t xml:space="preserve"> </w:t>
      </w:r>
      <w:r w:rsidRPr="00430B33">
        <w:rPr>
          <w:color w:val="000000" w:themeColor="text1"/>
          <w:sz w:val="24"/>
          <w:szCs w:val="24"/>
        </w:rPr>
        <w:t>другой</w:t>
      </w:r>
      <w:r w:rsidRPr="00430B33">
        <w:rPr>
          <w:color w:val="000000" w:themeColor="text1"/>
          <w:spacing w:val="-5"/>
          <w:sz w:val="24"/>
          <w:szCs w:val="24"/>
        </w:rPr>
        <w:t xml:space="preserve"> </w:t>
      </w:r>
      <w:r w:rsidRPr="00430B33">
        <w:rPr>
          <w:color w:val="000000" w:themeColor="text1"/>
          <w:sz w:val="24"/>
          <w:szCs w:val="24"/>
        </w:rPr>
        <w:t>Стороны</w:t>
      </w:r>
      <w:r w:rsidRPr="00430B33">
        <w:rPr>
          <w:color w:val="000000" w:themeColor="text1"/>
          <w:spacing w:val="-6"/>
          <w:sz w:val="24"/>
          <w:szCs w:val="24"/>
        </w:rPr>
        <w:t xml:space="preserve"> </w:t>
      </w:r>
      <w:r w:rsidRPr="00430B33">
        <w:rPr>
          <w:color w:val="000000" w:themeColor="text1"/>
          <w:sz w:val="24"/>
          <w:szCs w:val="24"/>
        </w:rPr>
        <w:t>возмещения убытков, понесенных в результате обстоятельств непреодолимой</w:t>
      </w:r>
      <w:r w:rsidRPr="00430B33">
        <w:rPr>
          <w:color w:val="000000" w:themeColor="text1"/>
          <w:spacing w:val="-4"/>
          <w:sz w:val="24"/>
          <w:szCs w:val="24"/>
        </w:rPr>
        <w:t xml:space="preserve"> </w:t>
      </w:r>
      <w:r w:rsidRPr="00430B33">
        <w:rPr>
          <w:color w:val="000000" w:themeColor="text1"/>
          <w:sz w:val="24"/>
          <w:szCs w:val="24"/>
        </w:rPr>
        <w:t>силы.</w:t>
      </w:r>
    </w:p>
    <w:p w:rsidR="00071FC0" w:rsidRDefault="00071FC0" w:rsidP="00EA5042">
      <w:pPr>
        <w:pStyle w:val="a3"/>
        <w:tabs>
          <w:tab w:val="left" w:pos="851"/>
        </w:tabs>
        <w:ind w:firstLine="567"/>
        <w:jc w:val="both"/>
        <w:rPr>
          <w:color w:val="000000" w:themeColor="text1"/>
          <w:sz w:val="24"/>
          <w:szCs w:val="24"/>
        </w:rPr>
      </w:pPr>
      <w:r w:rsidRPr="00430B33">
        <w:rPr>
          <w:color w:val="000000" w:themeColor="text1"/>
          <w:sz w:val="24"/>
          <w:szCs w:val="24"/>
        </w:rPr>
        <w:t>При этом Подрядчик обязан произвести Заказчику возврат уплаченных им денежных средств</w:t>
      </w:r>
      <w:r w:rsidRPr="00430B33">
        <w:rPr>
          <w:color w:val="000000" w:themeColor="text1"/>
          <w:spacing w:val="-12"/>
          <w:sz w:val="24"/>
          <w:szCs w:val="24"/>
        </w:rPr>
        <w:t xml:space="preserve"> </w:t>
      </w:r>
      <w:r w:rsidRPr="00430B33">
        <w:rPr>
          <w:color w:val="000000" w:themeColor="text1"/>
          <w:sz w:val="24"/>
          <w:szCs w:val="24"/>
        </w:rPr>
        <w:t>за</w:t>
      </w:r>
      <w:r w:rsidRPr="00430B33">
        <w:rPr>
          <w:color w:val="000000" w:themeColor="text1"/>
          <w:spacing w:val="-12"/>
          <w:sz w:val="24"/>
          <w:szCs w:val="24"/>
        </w:rPr>
        <w:t xml:space="preserve"> </w:t>
      </w:r>
      <w:r w:rsidRPr="00430B33">
        <w:rPr>
          <w:color w:val="000000" w:themeColor="text1"/>
          <w:sz w:val="24"/>
          <w:szCs w:val="24"/>
        </w:rPr>
        <w:t>невыполненные</w:t>
      </w:r>
      <w:r w:rsidRPr="00430B33">
        <w:rPr>
          <w:color w:val="000000" w:themeColor="text1"/>
          <w:spacing w:val="-13"/>
          <w:sz w:val="24"/>
          <w:szCs w:val="24"/>
        </w:rPr>
        <w:t xml:space="preserve"> </w:t>
      </w:r>
      <w:r w:rsidRPr="00430B33">
        <w:rPr>
          <w:color w:val="000000" w:themeColor="text1"/>
          <w:sz w:val="24"/>
          <w:szCs w:val="24"/>
        </w:rPr>
        <w:t>обязательства</w:t>
      </w:r>
      <w:r w:rsidRPr="00430B33">
        <w:rPr>
          <w:color w:val="000000" w:themeColor="text1"/>
          <w:spacing w:val="-8"/>
          <w:sz w:val="24"/>
          <w:szCs w:val="24"/>
        </w:rPr>
        <w:t xml:space="preserve"> </w:t>
      </w:r>
      <w:r w:rsidRPr="00430B33">
        <w:rPr>
          <w:color w:val="000000" w:themeColor="text1"/>
          <w:sz w:val="24"/>
          <w:szCs w:val="24"/>
        </w:rPr>
        <w:t>Подрядчика,</w:t>
      </w:r>
      <w:r w:rsidRPr="00430B33">
        <w:rPr>
          <w:color w:val="000000" w:themeColor="text1"/>
          <w:spacing w:val="-11"/>
          <w:sz w:val="24"/>
          <w:szCs w:val="24"/>
        </w:rPr>
        <w:t xml:space="preserve"> </w:t>
      </w:r>
      <w:r w:rsidRPr="00430B33">
        <w:rPr>
          <w:color w:val="000000" w:themeColor="text1"/>
          <w:sz w:val="24"/>
          <w:szCs w:val="24"/>
        </w:rPr>
        <w:t>а</w:t>
      </w:r>
      <w:r w:rsidRPr="00430B33">
        <w:rPr>
          <w:color w:val="000000" w:themeColor="text1"/>
          <w:spacing w:val="-14"/>
          <w:sz w:val="24"/>
          <w:szCs w:val="24"/>
        </w:rPr>
        <w:t xml:space="preserve"> </w:t>
      </w:r>
      <w:r w:rsidRPr="00430B33">
        <w:rPr>
          <w:color w:val="000000" w:themeColor="text1"/>
          <w:sz w:val="24"/>
          <w:szCs w:val="24"/>
        </w:rPr>
        <w:t>Заказчик</w:t>
      </w:r>
      <w:r w:rsidRPr="00430B33">
        <w:rPr>
          <w:color w:val="000000" w:themeColor="text1"/>
          <w:spacing w:val="-8"/>
          <w:sz w:val="24"/>
          <w:szCs w:val="24"/>
        </w:rPr>
        <w:t xml:space="preserve"> </w:t>
      </w:r>
      <w:r w:rsidRPr="00430B33">
        <w:rPr>
          <w:color w:val="000000" w:themeColor="text1"/>
          <w:sz w:val="24"/>
          <w:szCs w:val="24"/>
        </w:rPr>
        <w:t>обязан</w:t>
      </w:r>
      <w:r w:rsidRPr="00430B33">
        <w:rPr>
          <w:color w:val="000000" w:themeColor="text1"/>
          <w:spacing w:val="-9"/>
          <w:sz w:val="24"/>
          <w:szCs w:val="24"/>
        </w:rPr>
        <w:t xml:space="preserve"> </w:t>
      </w:r>
      <w:r w:rsidRPr="00430B33">
        <w:rPr>
          <w:color w:val="000000" w:themeColor="text1"/>
          <w:sz w:val="24"/>
          <w:szCs w:val="24"/>
        </w:rPr>
        <w:t>произвести</w:t>
      </w:r>
      <w:r w:rsidRPr="00430B33">
        <w:rPr>
          <w:color w:val="000000" w:themeColor="text1"/>
          <w:spacing w:val="-9"/>
          <w:sz w:val="24"/>
          <w:szCs w:val="24"/>
        </w:rPr>
        <w:t xml:space="preserve"> </w:t>
      </w:r>
      <w:r w:rsidRPr="00430B33">
        <w:rPr>
          <w:color w:val="000000" w:themeColor="text1"/>
          <w:sz w:val="24"/>
          <w:szCs w:val="24"/>
        </w:rPr>
        <w:t>оплату исполненных обязательств</w:t>
      </w:r>
      <w:r w:rsidRPr="00430B33">
        <w:rPr>
          <w:color w:val="000000" w:themeColor="text1"/>
          <w:spacing w:val="3"/>
          <w:sz w:val="24"/>
          <w:szCs w:val="24"/>
        </w:rPr>
        <w:t xml:space="preserve"> </w:t>
      </w:r>
      <w:r w:rsidRPr="00430B33">
        <w:rPr>
          <w:color w:val="000000" w:themeColor="text1"/>
          <w:sz w:val="24"/>
          <w:szCs w:val="24"/>
        </w:rPr>
        <w:t>Подрядчика.</w:t>
      </w:r>
    </w:p>
    <w:p w:rsidR="001E753F" w:rsidRPr="00430B33" w:rsidRDefault="001E753F" w:rsidP="00EA5042">
      <w:pPr>
        <w:pStyle w:val="a3"/>
        <w:tabs>
          <w:tab w:val="left" w:pos="851"/>
        </w:tabs>
        <w:ind w:firstLine="709"/>
        <w:jc w:val="both"/>
        <w:rPr>
          <w:color w:val="000000" w:themeColor="text1"/>
          <w:sz w:val="24"/>
          <w:szCs w:val="24"/>
        </w:rPr>
      </w:pPr>
    </w:p>
    <w:p w:rsidR="00DC4CE8" w:rsidRDefault="00DC4CE8" w:rsidP="00EA5042">
      <w:pPr>
        <w:pStyle w:val="1"/>
        <w:numPr>
          <w:ilvl w:val="0"/>
          <w:numId w:val="3"/>
        </w:numPr>
        <w:tabs>
          <w:tab w:val="left" w:pos="4459"/>
        </w:tabs>
        <w:ind w:left="0"/>
        <w:jc w:val="center"/>
        <w:rPr>
          <w:color w:val="000000" w:themeColor="text1"/>
        </w:rPr>
      </w:pPr>
      <w:r w:rsidRPr="00430B33">
        <w:rPr>
          <w:color w:val="000000" w:themeColor="text1"/>
        </w:rPr>
        <w:t>ГАРАНТИИ</w:t>
      </w:r>
    </w:p>
    <w:p w:rsidR="00EA5042" w:rsidRPr="00430B33" w:rsidRDefault="00EA5042" w:rsidP="00EA5042">
      <w:pPr>
        <w:pStyle w:val="1"/>
        <w:tabs>
          <w:tab w:val="left" w:pos="4459"/>
        </w:tabs>
        <w:ind w:left="0" w:firstLine="0"/>
        <w:rPr>
          <w:color w:val="000000" w:themeColor="text1"/>
        </w:rPr>
      </w:pPr>
    </w:p>
    <w:p w:rsidR="00DC4CE8" w:rsidRDefault="00DC4CE8" w:rsidP="00EA5042">
      <w:pPr>
        <w:pStyle w:val="ab"/>
        <w:widowControl w:val="0"/>
        <w:numPr>
          <w:ilvl w:val="1"/>
          <w:numId w:val="9"/>
        </w:numPr>
        <w:tabs>
          <w:tab w:val="left" w:pos="-284"/>
          <w:tab w:val="left" w:pos="284"/>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Подрядчик гарантирует надлежащее качество выполненных Работ и использованных им при выполнении Работ</w:t>
      </w:r>
      <w:r w:rsidRPr="00430B33">
        <w:rPr>
          <w:color w:val="000000" w:themeColor="text1"/>
          <w:spacing w:val="1"/>
          <w:sz w:val="24"/>
          <w:szCs w:val="24"/>
        </w:rPr>
        <w:t xml:space="preserve"> </w:t>
      </w:r>
      <w:r w:rsidRPr="00430B33">
        <w:rPr>
          <w:color w:val="000000" w:themeColor="text1"/>
          <w:sz w:val="24"/>
          <w:szCs w:val="24"/>
        </w:rPr>
        <w:t>материалов.</w:t>
      </w:r>
    </w:p>
    <w:p w:rsidR="00EA5042" w:rsidRPr="00430B33" w:rsidRDefault="00EA5042" w:rsidP="00EA5042">
      <w:pPr>
        <w:pStyle w:val="ab"/>
        <w:widowControl w:val="0"/>
        <w:tabs>
          <w:tab w:val="left" w:pos="-284"/>
          <w:tab w:val="left" w:pos="284"/>
          <w:tab w:val="left" w:pos="993"/>
        </w:tabs>
        <w:autoSpaceDE w:val="0"/>
        <w:autoSpaceDN w:val="0"/>
        <w:ind w:left="709"/>
        <w:jc w:val="both"/>
        <w:rPr>
          <w:color w:val="000000" w:themeColor="text1"/>
          <w:sz w:val="24"/>
          <w:szCs w:val="24"/>
        </w:rPr>
      </w:pPr>
    </w:p>
    <w:p w:rsidR="00AC6B20" w:rsidRDefault="001175BA" w:rsidP="00EA5042">
      <w:pPr>
        <w:pStyle w:val="ab"/>
        <w:widowControl w:val="0"/>
        <w:numPr>
          <w:ilvl w:val="1"/>
          <w:numId w:val="9"/>
        </w:numPr>
        <w:tabs>
          <w:tab w:val="left" w:pos="-284"/>
          <w:tab w:val="left" w:pos="284"/>
          <w:tab w:val="left" w:pos="993"/>
          <w:tab w:val="left" w:pos="1134"/>
        </w:tabs>
        <w:autoSpaceDE w:val="0"/>
        <w:autoSpaceDN w:val="0"/>
        <w:ind w:left="0" w:firstLine="567"/>
        <w:jc w:val="both"/>
        <w:rPr>
          <w:sz w:val="24"/>
          <w:szCs w:val="24"/>
        </w:rPr>
      </w:pPr>
      <w:r w:rsidRPr="00430B33">
        <w:rPr>
          <w:sz w:val="24"/>
          <w:szCs w:val="24"/>
        </w:rPr>
        <w:t xml:space="preserve">Срок гарантии качества проделанной работы составляет не менее </w:t>
      </w:r>
      <w:r w:rsidRPr="00430B33">
        <w:rPr>
          <w:b/>
          <w:sz w:val="24"/>
          <w:szCs w:val="24"/>
        </w:rPr>
        <w:t>1 года</w:t>
      </w:r>
      <w:r w:rsidRPr="00430B33">
        <w:rPr>
          <w:sz w:val="24"/>
          <w:szCs w:val="24"/>
        </w:rPr>
        <w:t xml:space="preserve">, на </w:t>
      </w:r>
      <w:r w:rsidR="00AC6B20">
        <w:rPr>
          <w:sz w:val="24"/>
          <w:szCs w:val="24"/>
        </w:rPr>
        <w:t>замки дверные</w:t>
      </w:r>
      <w:r w:rsidRPr="00430B33">
        <w:rPr>
          <w:sz w:val="24"/>
          <w:szCs w:val="24"/>
        </w:rPr>
        <w:t xml:space="preserve"> </w:t>
      </w:r>
      <w:r w:rsidR="00AC6B20">
        <w:rPr>
          <w:sz w:val="24"/>
          <w:szCs w:val="24"/>
        </w:rPr>
        <w:t>–</w:t>
      </w:r>
      <w:r w:rsidRPr="00430B33">
        <w:rPr>
          <w:sz w:val="24"/>
          <w:szCs w:val="24"/>
        </w:rPr>
        <w:t xml:space="preserve"> </w:t>
      </w:r>
      <w:r w:rsidR="00AC6B20">
        <w:rPr>
          <w:b/>
          <w:sz w:val="24"/>
          <w:szCs w:val="24"/>
        </w:rPr>
        <w:t>3 года</w:t>
      </w:r>
      <w:r w:rsidR="00AC6B20">
        <w:rPr>
          <w:sz w:val="24"/>
          <w:szCs w:val="24"/>
        </w:rPr>
        <w:t>, на напольные покрытия –</w:t>
      </w:r>
      <w:r w:rsidR="00AC6B20" w:rsidRPr="00430B33">
        <w:rPr>
          <w:sz w:val="24"/>
          <w:szCs w:val="24"/>
        </w:rPr>
        <w:t xml:space="preserve"> </w:t>
      </w:r>
      <w:r w:rsidRPr="00430B33">
        <w:rPr>
          <w:b/>
          <w:sz w:val="24"/>
          <w:szCs w:val="24"/>
        </w:rPr>
        <w:t>3 года</w:t>
      </w:r>
      <w:r w:rsidRPr="00430B33">
        <w:rPr>
          <w:sz w:val="24"/>
          <w:szCs w:val="24"/>
        </w:rPr>
        <w:t>.</w:t>
      </w:r>
    </w:p>
    <w:p w:rsidR="00EA5042" w:rsidRPr="00EA5042" w:rsidRDefault="00EA5042" w:rsidP="00EA5042">
      <w:pPr>
        <w:widowControl w:val="0"/>
        <w:tabs>
          <w:tab w:val="left" w:pos="-284"/>
          <w:tab w:val="left" w:pos="284"/>
          <w:tab w:val="left" w:pos="993"/>
        </w:tabs>
        <w:autoSpaceDE w:val="0"/>
        <w:autoSpaceDN w:val="0"/>
        <w:jc w:val="both"/>
        <w:rPr>
          <w:sz w:val="24"/>
          <w:szCs w:val="24"/>
        </w:rPr>
      </w:pPr>
    </w:p>
    <w:p w:rsidR="00DC4CE8" w:rsidRDefault="00DC4CE8" w:rsidP="00EA5042">
      <w:pPr>
        <w:pStyle w:val="ab"/>
        <w:widowControl w:val="0"/>
        <w:numPr>
          <w:ilvl w:val="1"/>
          <w:numId w:val="9"/>
        </w:numPr>
        <w:tabs>
          <w:tab w:val="left" w:pos="-284"/>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В</w:t>
      </w:r>
      <w:r w:rsidRPr="00430B33">
        <w:rPr>
          <w:color w:val="000000" w:themeColor="text1"/>
          <w:spacing w:val="-11"/>
          <w:sz w:val="24"/>
          <w:szCs w:val="24"/>
        </w:rPr>
        <w:t xml:space="preserve"> </w:t>
      </w:r>
      <w:r w:rsidRPr="00430B33">
        <w:rPr>
          <w:color w:val="000000" w:themeColor="text1"/>
          <w:sz w:val="24"/>
          <w:szCs w:val="24"/>
        </w:rPr>
        <w:t>случае</w:t>
      </w:r>
      <w:r w:rsidRPr="00430B33">
        <w:rPr>
          <w:color w:val="000000" w:themeColor="text1"/>
          <w:spacing w:val="-7"/>
          <w:sz w:val="24"/>
          <w:szCs w:val="24"/>
        </w:rPr>
        <w:t xml:space="preserve"> </w:t>
      </w:r>
      <w:r w:rsidRPr="00430B33">
        <w:rPr>
          <w:color w:val="000000" w:themeColor="text1"/>
          <w:sz w:val="24"/>
          <w:szCs w:val="24"/>
        </w:rPr>
        <w:t>выявления</w:t>
      </w:r>
      <w:r w:rsidRPr="00430B33">
        <w:rPr>
          <w:color w:val="000000" w:themeColor="text1"/>
          <w:spacing w:val="-7"/>
          <w:sz w:val="24"/>
          <w:szCs w:val="24"/>
        </w:rPr>
        <w:t xml:space="preserve"> </w:t>
      </w:r>
      <w:r w:rsidRPr="00430B33">
        <w:rPr>
          <w:color w:val="000000" w:themeColor="text1"/>
          <w:sz w:val="24"/>
          <w:szCs w:val="24"/>
        </w:rPr>
        <w:t>Заказчиком</w:t>
      </w:r>
      <w:r w:rsidRPr="00430B33">
        <w:rPr>
          <w:color w:val="000000" w:themeColor="text1"/>
          <w:spacing w:val="-6"/>
          <w:sz w:val="24"/>
          <w:szCs w:val="24"/>
        </w:rPr>
        <w:t xml:space="preserve"> </w:t>
      </w:r>
      <w:r w:rsidRPr="00430B33">
        <w:rPr>
          <w:color w:val="000000" w:themeColor="text1"/>
          <w:sz w:val="24"/>
          <w:szCs w:val="24"/>
        </w:rPr>
        <w:t>в</w:t>
      </w:r>
      <w:r w:rsidRPr="00430B33">
        <w:rPr>
          <w:color w:val="000000" w:themeColor="text1"/>
          <w:spacing w:val="-9"/>
          <w:sz w:val="24"/>
          <w:szCs w:val="24"/>
        </w:rPr>
        <w:t xml:space="preserve"> </w:t>
      </w:r>
      <w:r w:rsidRPr="00430B33">
        <w:rPr>
          <w:color w:val="000000" w:themeColor="text1"/>
          <w:sz w:val="24"/>
          <w:szCs w:val="24"/>
        </w:rPr>
        <w:t>течение</w:t>
      </w:r>
      <w:r w:rsidRPr="00430B33">
        <w:rPr>
          <w:color w:val="000000" w:themeColor="text1"/>
          <w:spacing w:val="-11"/>
          <w:sz w:val="24"/>
          <w:szCs w:val="24"/>
        </w:rPr>
        <w:t xml:space="preserve"> </w:t>
      </w:r>
      <w:r w:rsidRPr="00430B33">
        <w:rPr>
          <w:color w:val="000000" w:themeColor="text1"/>
          <w:sz w:val="24"/>
          <w:szCs w:val="24"/>
        </w:rPr>
        <w:t>гарантийного</w:t>
      </w:r>
      <w:r w:rsidRPr="00430B33">
        <w:rPr>
          <w:color w:val="000000" w:themeColor="text1"/>
          <w:spacing w:val="-7"/>
          <w:sz w:val="24"/>
          <w:szCs w:val="24"/>
        </w:rPr>
        <w:t xml:space="preserve"> </w:t>
      </w:r>
      <w:r w:rsidRPr="00430B33">
        <w:rPr>
          <w:color w:val="000000" w:themeColor="text1"/>
          <w:sz w:val="24"/>
          <w:szCs w:val="24"/>
        </w:rPr>
        <w:t>срока</w:t>
      </w:r>
      <w:r w:rsidRPr="00430B33">
        <w:rPr>
          <w:color w:val="000000" w:themeColor="text1"/>
          <w:spacing w:val="-8"/>
          <w:sz w:val="24"/>
          <w:szCs w:val="24"/>
        </w:rPr>
        <w:t xml:space="preserve"> </w:t>
      </w:r>
      <w:r w:rsidRPr="00430B33">
        <w:rPr>
          <w:color w:val="000000" w:themeColor="text1"/>
          <w:sz w:val="24"/>
          <w:szCs w:val="24"/>
        </w:rPr>
        <w:t>недостатков</w:t>
      </w:r>
      <w:r w:rsidRPr="00430B33">
        <w:rPr>
          <w:color w:val="000000" w:themeColor="text1"/>
          <w:spacing w:val="-9"/>
          <w:sz w:val="24"/>
          <w:szCs w:val="24"/>
        </w:rPr>
        <w:t xml:space="preserve"> </w:t>
      </w:r>
      <w:r w:rsidRPr="00430B33">
        <w:rPr>
          <w:color w:val="000000" w:themeColor="text1"/>
          <w:sz w:val="24"/>
          <w:szCs w:val="24"/>
        </w:rPr>
        <w:t>(дефектов) Работ, в том числе скрытых недостатков (дефектов), Подрядчик обязан за свой счет устранить и</w:t>
      </w:r>
      <w:r w:rsidR="00193E09" w:rsidRPr="00430B33">
        <w:rPr>
          <w:color w:val="000000" w:themeColor="text1"/>
          <w:sz w:val="24"/>
          <w:szCs w:val="24"/>
        </w:rPr>
        <w:t xml:space="preserve">х в </w:t>
      </w:r>
      <w:r w:rsidRPr="00430B33">
        <w:rPr>
          <w:color w:val="000000" w:themeColor="text1"/>
          <w:sz w:val="24"/>
          <w:szCs w:val="24"/>
        </w:rPr>
        <w:t>срок не более</w:t>
      </w:r>
      <w:r w:rsidR="00193E09" w:rsidRPr="00430B33">
        <w:rPr>
          <w:color w:val="000000" w:themeColor="text1"/>
          <w:sz w:val="24"/>
          <w:szCs w:val="24"/>
        </w:rPr>
        <w:t xml:space="preserve"> 10 (десяти</w:t>
      </w:r>
      <w:r w:rsidRPr="00430B33">
        <w:rPr>
          <w:color w:val="000000" w:themeColor="text1"/>
          <w:sz w:val="24"/>
          <w:szCs w:val="24"/>
        </w:rPr>
        <w:t xml:space="preserve">) рабочих дней с </w:t>
      </w:r>
      <w:r w:rsidRPr="00430B33">
        <w:rPr>
          <w:color w:val="000000" w:themeColor="text1"/>
          <w:spacing w:val="-5"/>
          <w:sz w:val="24"/>
          <w:szCs w:val="24"/>
        </w:rPr>
        <w:t xml:space="preserve">момента </w:t>
      </w:r>
      <w:r w:rsidRPr="00430B33">
        <w:rPr>
          <w:color w:val="000000" w:themeColor="text1"/>
          <w:sz w:val="24"/>
          <w:szCs w:val="24"/>
        </w:rPr>
        <w:t>получения соответствующего требования</w:t>
      </w:r>
      <w:r w:rsidRPr="00430B33">
        <w:rPr>
          <w:color w:val="000000" w:themeColor="text1"/>
          <w:spacing w:val="-2"/>
          <w:sz w:val="24"/>
          <w:szCs w:val="24"/>
        </w:rPr>
        <w:t xml:space="preserve"> </w:t>
      </w:r>
      <w:r w:rsidRPr="00430B33">
        <w:rPr>
          <w:color w:val="000000" w:themeColor="text1"/>
          <w:sz w:val="24"/>
          <w:szCs w:val="24"/>
        </w:rPr>
        <w:t>Заказчика.</w:t>
      </w:r>
    </w:p>
    <w:p w:rsidR="00EA5042" w:rsidRPr="00EA5042" w:rsidRDefault="00EA5042" w:rsidP="00EA5042">
      <w:pPr>
        <w:widowControl w:val="0"/>
        <w:tabs>
          <w:tab w:val="left" w:pos="-284"/>
          <w:tab w:val="left" w:pos="142"/>
          <w:tab w:val="left" w:pos="993"/>
        </w:tabs>
        <w:autoSpaceDE w:val="0"/>
        <w:autoSpaceDN w:val="0"/>
        <w:jc w:val="both"/>
        <w:rPr>
          <w:color w:val="000000" w:themeColor="text1"/>
          <w:sz w:val="24"/>
          <w:szCs w:val="24"/>
        </w:rPr>
      </w:pPr>
    </w:p>
    <w:p w:rsidR="00BC4103" w:rsidRDefault="00DC4CE8" w:rsidP="00EA5042">
      <w:pPr>
        <w:pStyle w:val="ab"/>
        <w:widowControl w:val="0"/>
        <w:numPr>
          <w:ilvl w:val="1"/>
          <w:numId w:val="9"/>
        </w:numPr>
        <w:tabs>
          <w:tab w:val="left" w:pos="-426"/>
          <w:tab w:val="left" w:pos="-284"/>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Обязательства Подрядчика в течение гарантийного срока считаются исполненными с момента подписания Заказчиком Акта об устранении недостатков</w:t>
      </w:r>
      <w:r w:rsidRPr="00430B33">
        <w:rPr>
          <w:color w:val="000000" w:themeColor="text1"/>
          <w:spacing w:val="-7"/>
          <w:sz w:val="24"/>
          <w:szCs w:val="24"/>
        </w:rPr>
        <w:t xml:space="preserve"> </w:t>
      </w:r>
      <w:r w:rsidRPr="00430B33">
        <w:rPr>
          <w:color w:val="000000" w:themeColor="text1"/>
          <w:sz w:val="24"/>
          <w:szCs w:val="24"/>
        </w:rPr>
        <w:t>(дефектов).</w:t>
      </w:r>
    </w:p>
    <w:p w:rsidR="001E753F" w:rsidRPr="00430B33" w:rsidRDefault="001E753F" w:rsidP="00EA5042">
      <w:pPr>
        <w:pStyle w:val="ab"/>
        <w:widowControl w:val="0"/>
        <w:tabs>
          <w:tab w:val="left" w:pos="-426"/>
          <w:tab w:val="left" w:pos="-284"/>
          <w:tab w:val="left" w:pos="142"/>
          <w:tab w:val="left" w:pos="993"/>
        </w:tabs>
        <w:autoSpaceDE w:val="0"/>
        <w:autoSpaceDN w:val="0"/>
        <w:ind w:left="425"/>
        <w:jc w:val="both"/>
        <w:rPr>
          <w:color w:val="000000" w:themeColor="text1"/>
          <w:sz w:val="24"/>
          <w:szCs w:val="24"/>
        </w:rPr>
      </w:pPr>
    </w:p>
    <w:p w:rsidR="00DC4CE8" w:rsidRDefault="00DC4CE8" w:rsidP="00EA5042">
      <w:pPr>
        <w:pStyle w:val="1"/>
        <w:numPr>
          <w:ilvl w:val="0"/>
          <w:numId w:val="3"/>
        </w:numPr>
        <w:tabs>
          <w:tab w:val="left" w:pos="0"/>
          <w:tab w:val="left" w:pos="851"/>
        </w:tabs>
        <w:ind w:left="0" w:firstLine="425"/>
        <w:jc w:val="center"/>
        <w:rPr>
          <w:color w:val="000000" w:themeColor="text1"/>
        </w:rPr>
      </w:pPr>
      <w:r w:rsidRPr="00430B33">
        <w:rPr>
          <w:color w:val="000000" w:themeColor="text1"/>
        </w:rPr>
        <w:t>КОНФИДЕНЦИАЛЬНОСТЬ</w:t>
      </w:r>
    </w:p>
    <w:p w:rsidR="00EA5042" w:rsidRPr="00430B33" w:rsidRDefault="00EA5042" w:rsidP="00EA5042">
      <w:pPr>
        <w:pStyle w:val="1"/>
        <w:tabs>
          <w:tab w:val="left" w:pos="0"/>
          <w:tab w:val="left" w:pos="851"/>
        </w:tabs>
        <w:ind w:left="425" w:firstLine="0"/>
        <w:rPr>
          <w:color w:val="000000" w:themeColor="text1"/>
        </w:rPr>
      </w:pPr>
    </w:p>
    <w:p w:rsidR="00DC4CE8" w:rsidRPr="00430B33" w:rsidRDefault="00DC4CE8" w:rsidP="00EA5042">
      <w:pPr>
        <w:pStyle w:val="ab"/>
        <w:widowControl w:val="0"/>
        <w:numPr>
          <w:ilvl w:val="1"/>
          <w:numId w:val="8"/>
        </w:numPr>
        <w:tabs>
          <w:tab w:val="left" w:pos="-426"/>
          <w:tab w:val="left" w:pos="-284"/>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Стороны</w:t>
      </w:r>
      <w:r w:rsidRPr="00430B33">
        <w:rPr>
          <w:color w:val="000000" w:themeColor="text1"/>
          <w:spacing w:val="-10"/>
          <w:sz w:val="24"/>
          <w:szCs w:val="24"/>
        </w:rPr>
        <w:t xml:space="preserve"> </w:t>
      </w:r>
      <w:r w:rsidRPr="00430B33">
        <w:rPr>
          <w:color w:val="000000" w:themeColor="text1"/>
          <w:sz w:val="24"/>
          <w:szCs w:val="24"/>
        </w:rPr>
        <w:t>соглашаются,</w:t>
      </w:r>
      <w:r w:rsidRPr="00430B33">
        <w:rPr>
          <w:color w:val="000000" w:themeColor="text1"/>
          <w:spacing w:val="-7"/>
          <w:sz w:val="24"/>
          <w:szCs w:val="24"/>
        </w:rPr>
        <w:t xml:space="preserve"> </w:t>
      </w:r>
      <w:r w:rsidRPr="00430B33">
        <w:rPr>
          <w:color w:val="000000" w:themeColor="text1"/>
          <w:sz w:val="24"/>
          <w:szCs w:val="24"/>
        </w:rPr>
        <w:t>что</w:t>
      </w:r>
      <w:r w:rsidRPr="00430B33">
        <w:rPr>
          <w:color w:val="000000" w:themeColor="text1"/>
          <w:spacing w:val="-7"/>
          <w:sz w:val="24"/>
          <w:szCs w:val="24"/>
        </w:rPr>
        <w:t xml:space="preserve"> </w:t>
      </w:r>
      <w:r w:rsidRPr="00430B33">
        <w:rPr>
          <w:color w:val="000000" w:themeColor="text1"/>
          <w:sz w:val="24"/>
          <w:szCs w:val="24"/>
        </w:rPr>
        <w:t>содержание</w:t>
      </w:r>
      <w:r w:rsidRPr="00430B33">
        <w:rPr>
          <w:color w:val="000000" w:themeColor="text1"/>
          <w:spacing w:val="-10"/>
          <w:sz w:val="24"/>
          <w:szCs w:val="24"/>
        </w:rPr>
        <w:t xml:space="preserve"> </w:t>
      </w:r>
      <w:r w:rsidRPr="00430B33">
        <w:rPr>
          <w:color w:val="000000" w:themeColor="text1"/>
          <w:sz w:val="24"/>
          <w:szCs w:val="24"/>
        </w:rPr>
        <w:t>Договора,</w:t>
      </w:r>
      <w:r w:rsidRPr="00430B33">
        <w:rPr>
          <w:color w:val="000000" w:themeColor="text1"/>
          <w:spacing w:val="-9"/>
          <w:sz w:val="24"/>
          <w:szCs w:val="24"/>
        </w:rPr>
        <w:t xml:space="preserve"> </w:t>
      </w:r>
      <w:r w:rsidRPr="00430B33">
        <w:rPr>
          <w:color w:val="000000" w:themeColor="text1"/>
          <w:sz w:val="24"/>
          <w:szCs w:val="24"/>
        </w:rPr>
        <w:t>а</w:t>
      </w:r>
      <w:r w:rsidRPr="00430B33">
        <w:rPr>
          <w:color w:val="000000" w:themeColor="text1"/>
          <w:spacing w:val="-6"/>
          <w:sz w:val="24"/>
          <w:szCs w:val="24"/>
        </w:rPr>
        <w:t xml:space="preserve"> </w:t>
      </w:r>
      <w:r w:rsidRPr="00430B33">
        <w:rPr>
          <w:color w:val="000000" w:themeColor="text1"/>
          <w:sz w:val="24"/>
          <w:szCs w:val="24"/>
        </w:rPr>
        <w:t>также</w:t>
      </w:r>
      <w:r w:rsidRPr="00430B33">
        <w:rPr>
          <w:color w:val="000000" w:themeColor="text1"/>
          <w:spacing w:val="-5"/>
          <w:sz w:val="24"/>
          <w:szCs w:val="24"/>
        </w:rPr>
        <w:t xml:space="preserve"> </w:t>
      </w:r>
      <w:r w:rsidRPr="00430B33">
        <w:rPr>
          <w:color w:val="000000" w:themeColor="text1"/>
          <w:sz w:val="24"/>
          <w:szCs w:val="24"/>
        </w:rPr>
        <w:t>все</w:t>
      </w:r>
      <w:r w:rsidRPr="00430B33">
        <w:rPr>
          <w:color w:val="000000" w:themeColor="text1"/>
          <w:spacing w:val="-8"/>
          <w:sz w:val="24"/>
          <w:szCs w:val="24"/>
        </w:rPr>
        <w:t xml:space="preserve"> </w:t>
      </w:r>
      <w:r w:rsidRPr="00430B33">
        <w:rPr>
          <w:color w:val="000000" w:themeColor="text1"/>
          <w:sz w:val="24"/>
          <w:szCs w:val="24"/>
        </w:rPr>
        <w:t>документы,</w:t>
      </w:r>
      <w:r w:rsidRPr="00430B33">
        <w:rPr>
          <w:color w:val="000000" w:themeColor="text1"/>
          <w:spacing w:val="-6"/>
          <w:sz w:val="24"/>
          <w:szCs w:val="24"/>
        </w:rPr>
        <w:t xml:space="preserve"> </w:t>
      </w:r>
      <w:r w:rsidRPr="00430B33">
        <w:rPr>
          <w:color w:val="000000" w:themeColor="text1"/>
          <w:sz w:val="24"/>
          <w:szCs w:val="24"/>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430B33">
        <w:rPr>
          <w:color w:val="000000" w:themeColor="text1"/>
          <w:spacing w:val="-5"/>
          <w:sz w:val="24"/>
          <w:szCs w:val="24"/>
        </w:rPr>
        <w:t xml:space="preserve"> </w:t>
      </w:r>
      <w:r w:rsidRPr="00430B33">
        <w:rPr>
          <w:color w:val="000000" w:themeColor="text1"/>
          <w:sz w:val="24"/>
          <w:szCs w:val="24"/>
        </w:rPr>
        <w:t>Стороны.</w:t>
      </w:r>
    </w:p>
    <w:p w:rsidR="00EA5042" w:rsidRPr="00430B33" w:rsidRDefault="00DC4CE8" w:rsidP="00EA5042">
      <w:pPr>
        <w:pStyle w:val="a3"/>
        <w:tabs>
          <w:tab w:val="left" w:pos="993"/>
        </w:tabs>
        <w:ind w:firstLine="567"/>
        <w:jc w:val="both"/>
        <w:rPr>
          <w:color w:val="000000" w:themeColor="text1"/>
          <w:sz w:val="24"/>
          <w:szCs w:val="24"/>
        </w:rPr>
      </w:pPr>
      <w:r w:rsidRPr="00430B33">
        <w:rPr>
          <w:color w:val="000000" w:themeColor="text1"/>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C4CE8" w:rsidRDefault="00DC4CE8" w:rsidP="00EA5042">
      <w:pPr>
        <w:pStyle w:val="ab"/>
        <w:widowControl w:val="0"/>
        <w:numPr>
          <w:ilvl w:val="1"/>
          <w:numId w:val="8"/>
        </w:numPr>
        <w:tabs>
          <w:tab w:val="left" w:pos="-284"/>
          <w:tab w:val="left" w:pos="0"/>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lastRenderedPageBreak/>
        <w:t>Обязательства по сохранению конфиденциальности сохраняют свою силу и после истечения</w:t>
      </w:r>
      <w:r w:rsidRPr="00430B33">
        <w:rPr>
          <w:color w:val="000000" w:themeColor="text1"/>
          <w:spacing w:val="-6"/>
          <w:sz w:val="24"/>
          <w:szCs w:val="24"/>
        </w:rPr>
        <w:t xml:space="preserve"> </w:t>
      </w:r>
      <w:r w:rsidRPr="00430B33">
        <w:rPr>
          <w:color w:val="000000" w:themeColor="text1"/>
          <w:sz w:val="24"/>
          <w:szCs w:val="24"/>
        </w:rPr>
        <w:t>срока</w:t>
      </w:r>
      <w:r w:rsidRPr="00430B33">
        <w:rPr>
          <w:color w:val="000000" w:themeColor="text1"/>
          <w:spacing w:val="-6"/>
          <w:sz w:val="24"/>
          <w:szCs w:val="24"/>
        </w:rPr>
        <w:t xml:space="preserve"> </w:t>
      </w:r>
      <w:r w:rsidRPr="00430B33">
        <w:rPr>
          <w:color w:val="000000" w:themeColor="text1"/>
          <w:sz w:val="24"/>
          <w:szCs w:val="24"/>
        </w:rPr>
        <w:t>действия</w:t>
      </w:r>
      <w:r w:rsidRPr="00430B33">
        <w:rPr>
          <w:color w:val="000000" w:themeColor="text1"/>
          <w:spacing w:val="-6"/>
          <w:sz w:val="24"/>
          <w:szCs w:val="24"/>
        </w:rPr>
        <w:t xml:space="preserve"> </w:t>
      </w:r>
      <w:r w:rsidRPr="00430B33">
        <w:rPr>
          <w:color w:val="000000" w:themeColor="text1"/>
          <w:sz w:val="24"/>
          <w:szCs w:val="24"/>
        </w:rPr>
        <w:t>настоящего</w:t>
      </w:r>
      <w:r w:rsidRPr="00430B33">
        <w:rPr>
          <w:color w:val="000000" w:themeColor="text1"/>
          <w:spacing w:val="-3"/>
          <w:sz w:val="24"/>
          <w:szCs w:val="24"/>
        </w:rPr>
        <w:t xml:space="preserve"> </w:t>
      </w:r>
      <w:r w:rsidRPr="00430B33">
        <w:rPr>
          <w:color w:val="000000" w:themeColor="text1"/>
          <w:sz w:val="24"/>
          <w:szCs w:val="24"/>
        </w:rPr>
        <w:t>Договора</w:t>
      </w:r>
      <w:r w:rsidRPr="00430B33">
        <w:rPr>
          <w:color w:val="000000" w:themeColor="text1"/>
          <w:spacing w:val="-7"/>
          <w:sz w:val="24"/>
          <w:szCs w:val="24"/>
        </w:rPr>
        <w:t xml:space="preserve"> </w:t>
      </w:r>
      <w:r w:rsidRPr="00430B33">
        <w:rPr>
          <w:color w:val="000000" w:themeColor="text1"/>
          <w:sz w:val="24"/>
          <w:szCs w:val="24"/>
        </w:rPr>
        <w:t>или</w:t>
      </w:r>
      <w:r w:rsidRPr="00430B33">
        <w:rPr>
          <w:color w:val="000000" w:themeColor="text1"/>
          <w:spacing w:val="-5"/>
          <w:sz w:val="24"/>
          <w:szCs w:val="24"/>
        </w:rPr>
        <w:t xml:space="preserve"> </w:t>
      </w:r>
      <w:r w:rsidRPr="00430B33">
        <w:rPr>
          <w:color w:val="000000" w:themeColor="text1"/>
          <w:sz w:val="24"/>
          <w:szCs w:val="24"/>
        </w:rPr>
        <w:t>его</w:t>
      </w:r>
      <w:r w:rsidRPr="00430B33">
        <w:rPr>
          <w:color w:val="000000" w:themeColor="text1"/>
          <w:spacing w:val="-6"/>
          <w:sz w:val="24"/>
          <w:szCs w:val="24"/>
        </w:rPr>
        <w:t xml:space="preserve"> </w:t>
      </w:r>
      <w:r w:rsidRPr="00430B33">
        <w:rPr>
          <w:color w:val="000000" w:themeColor="text1"/>
          <w:sz w:val="24"/>
          <w:szCs w:val="24"/>
        </w:rPr>
        <w:t>досрочного</w:t>
      </w:r>
      <w:r w:rsidRPr="00430B33">
        <w:rPr>
          <w:color w:val="000000" w:themeColor="text1"/>
          <w:spacing w:val="-5"/>
          <w:sz w:val="24"/>
          <w:szCs w:val="24"/>
        </w:rPr>
        <w:t xml:space="preserve"> </w:t>
      </w:r>
      <w:r w:rsidRPr="00430B33">
        <w:rPr>
          <w:color w:val="000000" w:themeColor="text1"/>
          <w:sz w:val="24"/>
          <w:szCs w:val="24"/>
        </w:rPr>
        <w:t>расторжения</w:t>
      </w:r>
      <w:r w:rsidRPr="00430B33">
        <w:rPr>
          <w:color w:val="000000" w:themeColor="text1"/>
          <w:spacing w:val="-6"/>
          <w:sz w:val="24"/>
          <w:szCs w:val="24"/>
        </w:rPr>
        <w:t xml:space="preserve"> </w:t>
      </w:r>
      <w:r w:rsidRPr="00430B33">
        <w:rPr>
          <w:color w:val="000000" w:themeColor="text1"/>
          <w:sz w:val="24"/>
          <w:szCs w:val="24"/>
        </w:rPr>
        <w:t>в</w:t>
      </w:r>
      <w:r w:rsidRPr="00430B33">
        <w:rPr>
          <w:color w:val="000000" w:themeColor="text1"/>
          <w:spacing w:val="-2"/>
          <w:sz w:val="24"/>
          <w:szCs w:val="24"/>
        </w:rPr>
        <w:t xml:space="preserve"> </w:t>
      </w:r>
      <w:r w:rsidRPr="00430B33">
        <w:rPr>
          <w:color w:val="000000" w:themeColor="text1"/>
          <w:sz w:val="24"/>
          <w:szCs w:val="24"/>
        </w:rPr>
        <w:t>течение последующих 3 (трех)</w:t>
      </w:r>
      <w:r w:rsidRPr="00430B33">
        <w:rPr>
          <w:color w:val="000000" w:themeColor="text1"/>
          <w:spacing w:val="-3"/>
          <w:sz w:val="24"/>
          <w:szCs w:val="24"/>
        </w:rPr>
        <w:t xml:space="preserve"> </w:t>
      </w:r>
      <w:r w:rsidRPr="00430B33">
        <w:rPr>
          <w:color w:val="000000" w:themeColor="text1"/>
          <w:sz w:val="24"/>
          <w:szCs w:val="24"/>
        </w:rPr>
        <w:t>лет.</w:t>
      </w:r>
    </w:p>
    <w:p w:rsidR="00EA5042" w:rsidRPr="00430B33" w:rsidRDefault="00EA5042" w:rsidP="00EA5042">
      <w:pPr>
        <w:pStyle w:val="ab"/>
        <w:widowControl w:val="0"/>
        <w:tabs>
          <w:tab w:val="left" w:pos="-284"/>
          <w:tab w:val="left" w:pos="0"/>
          <w:tab w:val="left" w:pos="142"/>
          <w:tab w:val="left" w:pos="993"/>
          <w:tab w:val="left" w:pos="1134"/>
        </w:tabs>
        <w:autoSpaceDE w:val="0"/>
        <w:autoSpaceDN w:val="0"/>
        <w:ind w:left="567"/>
        <w:jc w:val="both"/>
        <w:rPr>
          <w:color w:val="000000" w:themeColor="text1"/>
          <w:sz w:val="24"/>
          <w:szCs w:val="24"/>
        </w:rPr>
      </w:pPr>
    </w:p>
    <w:p w:rsidR="00DC4CE8" w:rsidRDefault="00DC4CE8" w:rsidP="00EA5042">
      <w:pPr>
        <w:pStyle w:val="ab"/>
        <w:widowControl w:val="0"/>
        <w:numPr>
          <w:ilvl w:val="1"/>
          <w:numId w:val="8"/>
        </w:numPr>
        <w:tabs>
          <w:tab w:val="left" w:pos="-284"/>
          <w:tab w:val="left" w:pos="0"/>
          <w:tab w:val="left" w:pos="142"/>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w:t>
      </w:r>
      <w:r w:rsidRPr="00430B33">
        <w:rPr>
          <w:color w:val="000000" w:themeColor="text1"/>
          <w:spacing w:val="-12"/>
          <w:sz w:val="24"/>
          <w:szCs w:val="24"/>
        </w:rPr>
        <w:t xml:space="preserve"> </w:t>
      </w:r>
      <w:r w:rsidRPr="00430B33">
        <w:rPr>
          <w:color w:val="000000" w:themeColor="text1"/>
          <w:sz w:val="24"/>
          <w:szCs w:val="24"/>
        </w:rPr>
        <w:t>её</w:t>
      </w:r>
      <w:r w:rsidRPr="00430B33">
        <w:rPr>
          <w:color w:val="000000" w:themeColor="text1"/>
          <w:spacing w:val="-13"/>
          <w:sz w:val="24"/>
          <w:szCs w:val="24"/>
        </w:rPr>
        <w:t xml:space="preserve"> </w:t>
      </w:r>
      <w:r w:rsidRPr="00430B33">
        <w:rPr>
          <w:color w:val="000000" w:themeColor="text1"/>
          <w:sz w:val="24"/>
          <w:szCs w:val="24"/>
        </w:rPr>
        <w:t>правопреемников,</w:t>
      </w:r>
      <w:r w:rsidRPr="00430B33">
        <w:rPr>
          <w:color w:val="000000" w:themeColor="text1"/>
          <w:spacing w:val="-10"/>
          <w:sz w:val="24"/>
          <w:szCs w:val="24"/>
        </w:rPr>
        <w:t xml:space="preserve"> </w:t>
      </w:r>
      <w:r w:rsidRPr="00430B33">
        <w:rPr>
          <w:color w:val="000000" w:themeColor="text1"/>
          <w:sz w:val="24"/>
          <w:szCs w:val="24"/>
        </w:rPr>
        <w:t>при</w:t>
      </w:r>
      <w:r w:rsidRPr="00430B33">
        <w:rPr>
          <w:color w:val="000000" w:themeColor="text1"/>
          <w:spacing w:val="-8"/>
          <w:sz w:val="24"/>
          <w:szCs w:val="24"/>
        </w:rPr>
        <w:t xml:space="preserve"> </w:t>
      </w:r>
      <w:r w:rsidRPr="00430B33">
        <w:rPr>
          <w:color w:val="000000" w:themeColor="text1"/>
          <w:sz w:val="24"/>
          <w:szCs w:val="24"/>
        </w:rPr>
        <w:t>ликвидации</w:t>
      </w:r>
      <w:r w:rsidRPr="00430B33">
        <w:rPr>
          <w:color w:val="000000" w:themeColor="text1"/>
          <w:spacing w:val="-7"/>
          <w:sz w:val="24"/>
          <w:szCs w:val="24"/>
        </w:rPr>
        <w:t xml:space="preserve"> </w:t>
      </w:r>
      <w:r w:rsidRPr="00430B33">
        <w:rPr>
          <w:color w:val="000000" w:themeColor="text1"/>
          <w:sz w:val="24"/>
          <w:szCs w:val="24"/>
        </w:rPr>
        <w:t>одной</w:t>
      </w:r>
      <w:r w:rsidRPr="00430B33">
        <w:rPr>
          <w:color w:val="000000" w:themeColor="text1"/>
          <w:spacing w:val="-8"/>
          <w:sz w:val="24"/>
          <w:szCs w:val="24"/>
        </w:rPr>
        <w:t xml:space="preserve"> </w:t>
      </w:r>
      <w:r w:rsidRPr="00430B33">
        <w:rPr>
          <w:color w:val="000000" w:themeColor="text1"/>
          <w:sz w:val="24"/>
          <w:szCs w:val="24"/>
        </w:rPr>
        <w:t>из</w:t>
      </w:r>
      <w:r w:rsidRPr="00430B33">
        <w:rPr>
          <w:color w:val="000000" w:themeColor="text1"/>
          <w:spacing w:val="-11"/>
          <w:sz w:val="24"/>
          <w:szCs w:val="24"/>
        </w:rPr>
        <w:t xml:space="preserve"> </w:t>
      </w:r>
      <w:r w:rsidRPr="00430B33">
        <w:rPr>
          <w:color w:val="000000" w:themeColor="text1"/>
          <w:sz w:val="24"/>
          <w:szCs w:val="24"/>
        </w:rPr>
        <w:t>Сторон</w:t>
      </w:r>
      <w:r w:rsidRPr="00430B33">
        <w:rPr>
          <w:color w:val="000000" w:themeColor="text1"/>
          <w:spacing w:val="-3"/>
          <w:sz w:val="24"/>
          <w:szCs w:val="24"/>
        </w:rPr>
        <w:t xml:space="preserve"> </w:t>
      </w:r>
      <w:r w:rsidRPr="00430B33">
        <w:rPr>
          <w:color w:val="000000" w:themeColor="text1"/>
          <w:sz w:val="24"/>
          <w:szCs w:val="24"/>
        </w:rPr>
        <w:t>–</w:t>
      </w:r>
      <w:r w:rsidRPr="00430B33">
        <w:rPr>
          <w:color w:val="000000" w:themeColor="text1"/>
          <w:spacing w:val="-14"/>
          <w:sz w:val="24"/>
          <w:szCs w:val="24"/>
        </w:rPr>
        <w:t xml:space="preserve"> </w:t>
      </w:r>
      <w:r w:rsidRPr="00430B33">
        <w:rPr>
          <w:color w:val="000000" w:themeColor="text1"/>
          <w:sz w:val="24"/>
          <w:szCs w:val="24"/>
        </w:rPr>
        <w:t>для</w:t>
      </w:r>
      <w:r w:rsidRPr="00430B33">
        <w:rPr>
          <w:color w:val="000000" w:themeColor="text1"/>
          <w:spacing w:val="-9"/>
          <w:sz w:val="24"/>
          <w:szCs w:val="24"/>
        </w:rPr>
        <w:t xml:space="preserve"> </w:t>
      </w:r>
      <w:r w:rsidRPr="00430B33">
        <w:rPr>
          <w:color w:val="000000" w:themeColor="text1"/>
          <w:sz w:val="24"/>
          <w:szCs w:val="24"/>
        </w:rPr>
        <w:t>другой</w:t>
      </w:r>
      <w:r w:rsidRPr="00430B33">
        <w:rPr>
          <w:color w:val="000000" w:themeColor="text1"/>
          <w:spacing w:val="-8"/>
          <w:sz w:val="24"/>
          <w:szCs w:val="24"/>
        </w:rPr>
        <w:t xml:space="preserve"> </w:t>
      </w:r>
      <w:r w:rsidRPr="00430B33">
        <w:rPr>
          <w:color w:val="000000" w:themeColor="text1"/>
          <w:sz w:val="24"/>
          <w:szCs w:val="24"/>
        </w:rPr>
        <w:t>Стороны.</w:t>
      </w:r>
      <w:r w:rsidRPr="00430B33">
        <w:rPr>
          <w:color w:val="000000" w:themeColor="text1"/>
          <w:spacing w:val="-12"/>
          <w:sz w:val="24"/>
          <w:szCs w:val="24"/>
        </w:rPr>
        <w:t xml:space="preserve"> </w:t>
      </w:r>
      <w:r w:rsidRPr="00430B33">
        <w:rPr>
          <w:color w:val="000000" w:themeColor="text1"/>
          <w:sz w:val="24"/>
          <w:szCs w:val="24"/>
        </w:rPr>
        <w:t>Способы защиты</w:t>
      </w:r>
      <w:r w:rsidRPr="00430B33">
        <w:rPr>
          <w:color w:val="000000" w:themeColor="text1"/>
          <w:spacing w:val="-3"/>
          <w:sz w:val="24"/>
          <w:szCs w:val="24"/>
        </w:rPr>
        <w:t xml:space="preserve"> </w:t>
      </w:r>
      <w:r w:rsidRPr="00430B33">
        <w:rPr>
          <w:color w:val="000000" w:themeColor="text1"/>
          <w:sz w:val="24"/>
          <w:szCs w:val="24"/>
        </w:rPr>
        <w:t>каждой</w:t>
      </w:r>
      <w:r w:rsidRPr="00430B33">
        <w:rPr>
          <w:color w:val="000000" w:themeColor="text1"/>
          <w:spacing w:val="-2"/>
          <w:sz w:val="24"/>
          <w:szCs w:val="24"/>
        </w:rPr>
        <w:t xml:space="preserve"> </w:t>
      </w:r>
      <w:r w:rsidRPr="00430B33">
        <w:rPr>
          <w:color w:val="000000" w:themeColor="text1"/>
          <w:sz w:val="24"/>
          <w:szCs w:val="24"/>
        </w:rPr>
        <w:t>Стороной</w:t>
      </w:r>
      <w:r w:rsidRPr="00430B33">
        <w:rPr>
          <w:color w:val="000000" w:themeColor="text1"/>
          <w:spacing w:val="-3"/>
          <w:sz w:val="24"/>
          <w:szCs w:val="24"/>
        </w:rPr>
        <w:t xml:space="preserve"> </w:t>
      </w:r>
      <w:r w:rsidRPr="00430B33">
        <w:rPr>
          <w:color w:val="000000" w:themeColor="text1"/>
          <w:sz w:val="24"/>
          <w:szCs w:val="24"/>
        </w:rPr>
        <w:t>конфиденциальной</w:t>
      </w:r>
      <w:r w:rsidRPr="00430B33">
        <w:rPr>
          <w:color w:val="000000" w:themeColor="text1"/>
          <w:spacing w:val="-4"/>
          <w:sz w:val="24"/>
          <w:szCs w:val="24"/>
        </w:rPr>
        <w:t xml:space="preserve"> </w:t>
      </w:r>
      <w:r w:rsidRPr="00430B33">
        <w:rPr>
          <w:color w:val="000000" w:themeColor="text1"/>
          <w:sz w:val="24"/>
          <w:szCs w:val="24"/>
        </w:rPr>
        <w:t>информации</w:t>
      </w:r>
      <w:r w:rsidRPr="00430B33">
        <w:rPr>
          <w:color w:val="000000" w:themeColor="text1"/>
          <w:spacing w:val="-2"/>
          <w:sz w:val="24"/>
          <w:szCs w:val="24"/>
        </w:rPr>
        <w:t xml:space="preserve"> </w:t>
      </w:r>
      <w:r w:rsidRPr="00430B33">
        <w:rPr>
          <w:color w:val="000000" w:themeColor="text1"/>
          <w:sz w:val="24"/>
          <w:szCs w:val="24"/>
        </w:rPr>
        <w:t>другой</w:t>
      </w:r>
      <w:r w:rsidRPr="00430B33">
        <w:rPr>
          <w:color w:val="000000" w:themeColor="text1"/>
          <w:spacing w:val="-3"/>
          <w:sz w:val="24"/>
          <w:szCs w:val="24"/>
        </w:rPr>
        <w:t xml:space="preserve"> </w:t>
      </w:r>
      <w:r w:rsidRPr="00430B33">
        <w:rPr>
          <w:color w:val="000000" w:themeColor="text1"/>
          <w:sz w:val="24"/>
          <w:szCs w:val="24"/>
        </w:rPr>
        <w:t>Стороны</w:t>
      </w:r>
      <w:r w:rsidRPr="00430B33">
        <w:rPr>
          <w:color w:val="000000" w:themeColor="text1"/>
          <w:spacing w:val="3"/>
          <w:sz w:val="24"/>
          <w:szCs w:val="24"/>
        </w:rPr>
        <w:t xml:space="preserve"> </w:t>
      </w:r>
      <w:r w:rsidRPr="00430B33">
        <w:rPr>
          <w:color w:val="000000" w:themeColor="text1"/>
          <w:sz w:val="24"/>
          <w:szCs w:val="24"/>
        </w:rPr>
        <w:t>–</w:t>
      </w:r>
      <w:r w:rsidRPr="00430B33">
        <w:rPr>
          <w:color w:val="000000" w:themeColor="text1"/>
          <w:spacing w:val="-3"/>
          <w:sz w:val="24"/>
          <w:szCs w:val="24"/>
        </w:rPr>
        <w:t xml:space="preserve"> </w:t>
      </w:r>
      <w:r w:rsidRPr="00430B33">
        <w:rPr>
          <w:color w:val="000000" w:themeColor="text1"/>
          <w:sz w:val="24"/>
          <w:szCs w:val="24"/>
        </w:rPr>
        <w:t>не</w:t>
      </w:r>
      <w:r w:rsidRPr="00430B33">
        <w:rPr>
          <w:color w:val="000000" w:themeColor="text1"/>
          <w:spacing w:val="-3"/>
          <w:sz w:val="24"/>
          <w:szCs w:val="24"/>
        </w:rPr>
        <w:t xml:space="preserve"> </w:t>
      </w:r>
      <w:r w:rsidRPr="00430B33">
        <w:rPr>
          <w:color w:val="000000" w:themeColor="text1"/>
          <w:sz w:val="24"/>
          <w:szCs w:val="24"/>
        </w:rPr>
        <w:t>ниже,</w:t>
      </w:r>
      <w:r w:rsidRPr="00430B33">
        <w:rPr>
          <w:color w:val="000000" w:themeColor="text1"/>
          <w:spacing w:val="-36"/>
          <w:sz w:val="24"/>
          <w:szCs w:val="24"/>
        </w:rPr>
        <w:t xml:space="preserve"> </w:t>
      </w:r>
      <w:r w:rsidRPr="00430B33">
        <w:rPr>
          <w:color w:val="000000" w:themeColor="text1"/>
          <w:sz w:val="24"/>
          <w:szCs w:val="24"/>
        </w:rPr>
        <w:t>чем способы защиты данной Стороной своей собственной конфиденциальной информации. Ни</w:t>
      </w:r>
      <w:r w:rsidRPr="00430B33">
        <w:rPr>
          <w:color w:val="000000" w:themeColor="text1"/>
          <w:spacing w:val="-10"/>
          <w:sz w:val="24"/>
          <w:szCs w:val="24"/>
        </w:rPr>
        <w:t xml:space="preserve"> </w:t>
      </w:r>
      <w:r w:rsidRPr="00430B33">
        <w:rPr>
          <w:color w:val="000000" w:themeColor="text1"/>
          <w:sz w:val="24"/>
          <w:szCs w:val="24"/>
        </w:rPr>
        <w:t>одна</w:t>
      </w:r>
      <w:r w:rsidRPr="00430B33">
        <w:rPr>
          <w:color w:val="000000" w:themeColor="text1"/>
          <w:spacing w:val="-14"/>
          <w:sz w:val="24"/>
          <w:szCs w:val="24"/>
        </w:rPr>
        <w:t xml:space="preserve"> </w:t>
      </w:r>
      <w:r w:rsidRPr="00430B33">
        <w:rPr>
          <w:color w:val="000000" w:themeColor="text1"/>
          <w:sz w:val="24"/>
          <w:szCs w:val="24"/>
        </w:rPr>
        <w:t>из</w:t>
      </w:r>
      <w:r w:rsidRPr="00430B33">
        <w:rPr>
          <w:color w:val="000000" w:themeColor="text1"/>
          <w:spacing w:val="-9"/>
          <w:sz w:val="24"/>
          <w:szCs w:val="24"/>
        </w:rPr>
        <w:t xml:space="preserve"> </w:t>
      </w:r>
      <w:r w:rsidRPr="00430B33">
        <w:rPr>
          <w:color w:val="000000" w:themeColor="text1"/>
          <w:sz w:val="24"/>
          <w:szCs w:val="24"/>
        </w:rPr>
        <w:t>Сторон</w:t>
      </w:r>
      <w:r w:rsidRPr="00430B33">
        <w:rPr>
          <w:color w:val="000000" w:themeColor="text1"/>
          <w:spacing w:val="-10"/>
          <w:sz w:val="24"/>
          <w:szCs w:val="24"/>
        </w:rPr>
        <w:t xml:space="preserve"> </w:t>
      </w:r>
      <w:r w:rsidRPr="00430B33">
        <w:rPr>
          <w:color w:val="000000" w:themeColor="text1"/>
          <w:sz w:val="24"/>
          <w:szCs w:val="24"/>
        </w:rPr>
        <w:t>не</w:t>
      </w:r>
      <w:r w:rsidRPr="00430B33">
        <w:rPr>
          <w:color w:val="000000" w:themeColor="text1"/>
          <w:spacing w:val="-12"/>
          <w:sz w:val="24"/>
          <w:szCs w:val="24"/>
        </w:rPr>
        <w:t xml:space="preserve"> </w:t>
      </w:r>
      <w:r w:rsidRPr="00430B33">
        <w:rPr>
          <w:color w:val="000000" w:themeColor="text1"/>
          <w:sz w:val="24"/>
          <w:szCs w:val="24"/>
        </w:rPr>
        <w:t>вправе</w:t>
      </w:r>
      <w:r w:rsidRPr="00430B33">
        <w:rPr>
          <w:color w:val="000000" w:themeColor="text1"/>
          <w:spacing w:val="-13"/>
          <w:sz w:val="24"/>
          <w:szCs w:val="24"/>
        </w:rPr>
        <w:t xml:space="preserve"> </w:t>
      </w:r>
      <w:r w:rsidRPr="00430B33">
        <w:rPr>
          <w:color w:val="000000" w:themeColor="text1"/>
          <w:sz w:val="24"/>
          <w:szCs w:val="24"/>
        </w:rPr>
        <w:t>передавать</w:t>
      </w:r>
      <w:r w:rsidRPr="00430B33">
        <w:rPr>
          <w:color w:val="000000" w:themeColor="text1"/>
          <w:spacing w:val="-8"/>
          <w:sz w:val="24"/>
          <w:szCs w:val="24"/>
        </w:rPr>
        <w:t xml:space="preserve"> </w:t>
      </w:r>
      <w:r w:rsidRPr="00430B33">
        <w:rPr>
          <w:color w:val="000000" w:themeColor="text1"/>
          <w:sz w:val="24"/>
          <w:szCs w:val="24"/>
        </w:rPr>
        <w:t>конфиденциальную</w:t>
      </w:r>
      <w:r w:rsidRPr="00430B33">
        <w:rPr>
          <w:color w:val="000000" w:themeColor="text1"/>
          <w:spacing w:val="-8"/>
          <w:sz w:val="24"/>
          <w:szCs w:val="24"/>
        </w:rPr>
        <w:t xml:space="preserve"> </w:t>
      </w:r>
      <w:r w:rsidRPr="00430B33">
        <w:rPr>
          <w:color w:val="000000" w:themeColor="text1"/>
          <w:sz w:val="24"/>
          <w:szCs w:val="24"/>
        </w:rPr>
        <w:t>информацию</w:t>
      </w:r>
      <w:r w:rsidRPr="00430B33">
        <w:rPr>
          <w:color w:val="000000" w:themeColor="text1"/>
          <w:spacing w:val="-11"/>
          <w:sz w:val="24"/>
          <w:szCs w:val="24"/>
        </w:rPr>
        <w:t xml:space="preserve"> </w:t>
      </w:r>
      <w:r w:rsidRPr="00430B33">
        <w:rPr>
          <w:color w:val="000000" w:themeColor="text1"/>
          <w:sz w:val="24"/>
          <w:szCs w:val="24"/>
        </w:rPr>
        <w:t>другой</w:t>
      </w:r>
      <w:r w:rsidRPr="00430B33">
        <w:rPr>
          <w:color w:val="000000" w:themeColor="text1"/>
          <w:spacing w:val="-9"/>
          <w:sz w:val="24"/>
          <w:szCs w:val="24"/>
        </w:rPr>
        <w:t xml:space="preserve"> </w:t>
      </w:r>
      <w:r w:rsidRPr="00430B33">
        <w:rPr>
          <w:color w:val="000000" w:themeColor="text1"/>
          <w:sz w:val="24"/>
          <w:szCs w:val="24"/>
        </w:rPr>
        <w:t>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E753F" w:rsidRPr="00430B33" w:rsidRDefault="001E753F" w:rsidP="00EA5042">
      <w:pPr>
        <w:pStyle w:val="ab"/>
        <w:widowControl w:val="0"/>
        <w:tabs>
          <w:tab w:val="left" w:pos="-284"/>
          <w:tab w:val="left" w:pos="0"/>
          <w:tab w:val="left" w:pos="142"/>
          <w:tab w:val="left" w:pos="993"/>
        </w:tabs>
        <w:autoSpaceDE w:val="0"/>
        <w:autoSpaceDN w:val="0"/>
        <w:ind w:left="709"/>
        <w:jc w:val="both"/>
        <w:rPr>
          <w:color w:val="000000" w:themeColor="text1"/>
          <w:sz w:val="24"/>
          <w:szCs w:val="24"/>
        </w:rPr>
      </w:pPr>
    </w:p>
    <w:p w:rsidR="00DC4CE8" w:rsidRDefault="00DC4CE8" w:rsidP="00861CD1">
      <w:pPr>
        <w:pStyle w:val="1"/>
        <w:numPr>
          <w:ilvl w:val="0"/>
          <w:numId w:val="3"/>
        </w:numPr>
        <w:tabs>
          <w:tab w:val="left" w:pos="3230"/>
        </w:tabs>
        <w:ind w:left="0" w:hanging="363"/>
        <w:jc w:val="center"/>
        <w:rPr>
          <w:color w:val="000000" w:themeColor="text1"/>
        </w:rPr>
      </w:pPr>
      <w:r w:rsidRPr="00430B33">
        <w:rPr>
          <w:color w:val="000000" w:themeColor="text1"/>
        </w:rPr>
        <w:t>ЗАКЛЮЧИТЕЛЬНЫЕ</w:t>
      </w:r>
      <w:r w:rsidRPr="00430B33">
        <w:rPr>
          <w:color w:val="000000" w:themeColor="text1"/>
          <w:spacing w:val="1"/>
        </w:rPr>
        <w:t xml:space="preserve"> </w:t>
      </w:r>
      <w:r w:rsidRPr="00430B33">
        <w:rPr>
          <w:color w:val="000000" w:themeColor="text1"/>
        </w:rPr>
        <w:t>УСЛОВИЯ</w:t>
      </w:r>
    </w:p>
    <w:p w:rsidR="00861CD1" w:rsidRPr="00430B33" w:rsidRDefault="00861CD1" w:rsidP="00861CD1">
      <w:pPr>
        <w:pStyle w:val="1"/>
        <w:tabs>
          <w:tab w:val="left" w:pos="3230"/>
        </w:tabs>
        <w:ind w:left="0" w:firstLine="0"/>
        <w:rPr>
          <w:color w:val="000000" w:themeColor="text1"/>
        </w:rPr>
      </w:pPr>
    </w:p>
    <w:p w:rsidR="00DC4CE8"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430B33">
        <w:rPr>
          <w:color w:val="000000" w:themeColor="text1"/>
          <w:spacing w:val="-11"/>
          <w:sz w:val="24"/>
          <w:szCs w:val="24"/>
        </w:rPr>
        <w:t xml:space="preserve"> </w:t>
      </w:r>
      <w:r w:rsidRPr="00430B33">
        <w:rPr>
          <w:color w:val="000000" w:themeColor="text1"/>
          <w:sz w:val="24"/>
          <w:szCs w:val="24"/>
        </w:rPr>
        <w:t>действие.</w:t>
      </w:r>
    </w:p>
    <w:p w:rsidR="00861CD1" w:rsidRPr="00430B33" w:rsidRDefault="00861CD1" w:rsidP="00861CD1">
      <w:pPr>
        <w:pStyle w:val="ab"/>
        <w:widowControl w:val="0"/>
        <w:tabs>
          <w:tab w:val="left" w:pos="-284"/>
          <w:tab w:val="left" w:pos="851"/>
        </w:tabs>
        <w:autoSpaceDE w:val="0"/>
        <w:autoSpaceDN w:val="0"/>
        <w:ind w:left="567"/>
        <w:jc w:val="both"/>
        <w:rPr>
          <w:color w:val="000000" w:themeColor="text1"/>
          <w:sz w:val="24"/>
          <w:szCs w:val="24"/>
        </w:rPr>
      </w:pPr>
    </w:p>
    <w:p w:rsidR="00DC4CE8" w:rsidRPr="00430B33"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Заключение и исполнение Сторонами настоящего Договора и предусмотренных им действий не вступают и не вступят в</w:t>
      </w:r>
      <w:r w:rsidRPr="00430B33">
        <w:rPr>
          <w:color w:val="000000" w:themeColor="text1"/>
          <w:spacing w:val="-6"/>
          <w:sz w:val="24"/>
          <w:szCs w:val="24"/>
        </w:rPr>
        <w:t xml:space="preserve"> </w:t>
      </w:r>
      <w:r w:rsidRPr="00430B33">
        <w:rPr>
          <w:color w:val="000000" w:themeColor="text1"/>
          <w:sz w:val="24"/>
          <w:szCs w:val="24"/>
        </w:rPr>
        <w:t>противоречие:</w:t>
      </w:r>
    </w:p>
    <w:p w:rsidR="00DC4CE8" w:rsidRPr="00430B33" w:rsidRDefault="00DC4CE8" w:rsidP="00861CD1">
      <w:pPr>
        <w:pStyle w:val="ab"/>
        <w:widowControl w:val="0"/>
        <w:numPr>
          <w:ilvl w:val="2"/>
          <w:numId w:val="7"/>
        </w:numPr>
        <w:tabs>
          <w:tab w:val="left" w:pos="-284"/>
          <w:tab w:val="left" w:pos="851"/>
        </w:tabs>
        <w:autoSpaceDE w:val="0"/>
        <w:autoSpaceDN w:val="0"/>
        <w:ind w:left="0" w:firstLine="567"/>
        <w:jc w:val="both"/>
        <w:rPr>
          <w:color w:val="000000" w:themeColor="text1"/>
          <w:sz w:val="24"/>
          <w:szCs w:val="24"/>
        </w:rPr>
      </w:pPr>
      <w:r w:rsidRPr="00430B33">
        <w:rPr>
          <w:color w:val="000000" w:themeColor="text1"/>
          <w:sz w:val="24"/>
          <w:szCs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430B33">
        <w:rPr>
          <w:color w:val="000000" w:themeColor="text1"/>
          <w:spacing w:val="-23"/>
          <w:sz w:val="24"/>
          <w:szCs w:val="24"/>
        </w:rPr>
        <w:t xml:space="preserve"> </w:t>
      </w:r>
      <w:r w:rsidRPr="00430B33">
        <w:rPr>
          <w:color w:val="000000" w:themeColor="text1"/>
          <w:sz w:val="24"/>
          <w:szCs w:val="24"/>
        </w:rPr>
        <w:t>нему;</w:t>
      </w:r>
    </w:p>
    <w:p w:rsidR="00DC4CE8" w:rsidRPr="00430B33" w:rsidRDefault="00DC4CE8" w:rsidP="00861CD1">
      <w:pPr>
        <w:pStyle w:val="ab"/>
        <w:widowControl w:val="0"/>
        <w:numPr>
          <w:ilvl w:val="2"/>
          <w:numId w:val="7"/>
        </w:numPr>
        <w:tabs>
          <w:tab w:val="left" w:pos="-284"/>
          <w:tab w:val="left" w:pos="851"/>
          <w:tab w:val="left" w:pos="918"/>
        </w:tabs>
        <w:autoSpaceDE w:val="0"/>
        <w:autoSpaceDN w:val="0"/>
        <w:ind w:left="0" w:firstLine="567"/>
        <w:jc w:val="both"/>
        <w:rPr>
          <w:color w:val="000000" w:themeColor="text1"/>
          <w:sz w:val="24"/>
          <w:szCs w:val="24"/>
        </w:rPr>
      </w:pPr>
      <w:r w:rsidRPr="00430B33">
        <w:rPr>
          <w:color w:val="000000" w:themeColor="text1"/>
          <w:sz w:val="24"/>
          <w:szCs w:val="24"/>
        </w:rPr>
        <w:t>с учредительными документами или какими-либо внутренними локальными правовыми актами Подрядчика и (или) его</w:t>
      </w:r>
      <w:r w:rsidRPr="00430B33">
        <w:rPr>
          <w:color w:val="000000" w:themeColor="text1"/>
          <w:spacing w:val="-1"/>
          <w:sz w:val="24"/>
          <w:szCs w:val="24"/>
        </w:rPr>
        <w:t xml:space="preserve"> </w:t>
      </w:r>
      <w:r w:rsidRPr="00430B33">
        <w:rPr>
          <w:color w:val="000000" w:themeColor="text1"/>
          <w:sz w:val="24"/>
          <w:szCs w:val="24"/>
        </w:rPr>
        <w:t>учредителей;</w:t>
      </w:r>
    </w:p>
    <w:p w:rsidR="00DC4CE8" w:rsidRDefault="00DC4CE8" w:rsidP="00861CD1">
      <w:pPr>
        <w:pStyle w:val="ab"/>
        <w:widowControl w:val="0"/>
        <w:numPr>
          <w:ilvl w:val="2"/>
          <w:numId w:val="7"/>
        </w:numPr>
        <w:tabs>
          <w:tab w:val="left" w:pos="-284"/>
          <w:tab w:val="left" w:pos="851"/>
          <w:tab w:val="left" w:pos="942"/>
        </w:tabs>
        <w:autoSpaceDE w:val="0"/>
        <w:autoSpaceDN w:val="0"/>
        <w:ind w:left="0" w:firstLine="567"/>
        <w:jc w:val="both"/>
        <w:rPr>
          <w:color w:val="000000" w:themeColor="text1"/>
          <w:sz w:val="24"/>
          <w:szCs w:val="24"/>
        </w:rPr>
      </w:pPr>
      <w:r w:rsidRPr="00430B33">
        <w:rPr>
          <w:color w:val="000000" w:themeColor="text1"/>
          <w:sz w:val="24"/>
          <w:szCs w:val="24"/>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861CD1" w:rsidRPr="00861CD1" w:rsidRDefault="00861CD1" w:rsidP="00861CD1">
      <w:pPr>
        <w:widowControl w:val="0"/>
        <w:tabs>
          <w:tab w:val="left" w:pos="-284"/>
          <w:tab w:val="left" w:pos="851"/>
          <w:tab w:val="left" w:pos="942"/>
        </w:tabs>
        <w:autoSpaceDE w:val="0"/>
        <w:autoSpaceDN w:val="0"/>
        <w:jc w:val="both"/>
        <w:rPr>
          <w:color w:val="000000" w:themeColor="text1"/>
          <w:sz w:val="24"/>
          <w:szCs w:val="24"/>
        </w:rPr>
      </w:pPr>
    </w:p>
    <w:p w:rsidR="00DC4CE8"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Изменения</w:t>
      </w:r>
      <w:r w:rsidRPr="00430B33">
        <w:rPr>
          <w:color w:val="000000" w:themeColor="text1"/>
          <w:spacing w:val="-10"/>
          <w:sz w:val="24"/>
          <w:szCs w:val="24"/>
        </w:rPr>
        <w:t xml:space="preserve"> </w:t>
      </w:r>
      <w:r w:rsidRPr="00430B33">
        <w:rPr>
          <w:color w:val="000000" w:themeColor="text1"/>
          <w:sz w:val="24"/>
          <w:szCs w:val="24"/>
        </w:rPr>
        <w:t>и</w:t>
      </w:r>
      <w:r w:rsidRPr="00430B33">
        <w:rPr>
          <w:color w:val="000000" w:themeColor="text1"/>
          <w:spacing w:val="-5"/>
          <w:sz w:val="24"/>
          <w:szCs w:val="24"/>
        </w:rPr>
        <w:t xml:space="preserve"> </w:t>
      </w:r>
      <w:r w:rsidRPr="00430B33">
        <w:rPr>
          <w:color w:val="000000" w:themeColor="text1"/>
          <w:sz w:val="24"/>
          <w:szCs w:val="24"/>
        </w:rPr>
        <w:t>дополнения</w:t>
      </w:r>
      <w:r w:rsidRPr="00430B33">
        <w:rPr>
          <w:color w:val="000000" w:themeColor="text1"/>
          <w:spacing w:val="-7"/>
          <w:sz w:val="24"/>
          <w:szCs w:val="24"/>
        </w:rPr>
        <w:t xml:space="preserve"> </w:t>
      </w:r>
      <w:r w:rsidRPr="00430B33">
        <w:rPr>
          <w:color w:val="000000" w:themeColor="text1"/>
          <w:sz w:val="24"/>
          <w:szCs w:val="24"/>
        </w:rPr>
        <w:t>в</w:t>
      </w:r>
      <w:r w:rsidRPr="00430B33">
        <w:rPr>
          <w:color w:val="000000" w:themeColor="text1"/>
          <w:spacing w:val="-7"/>
          <w:sz w:val="24"/>
          <w:szCs w:val="24"/>
        </w:rPr>
        <w:t xml:space="preserve"> </w:t>
      </w:r>
      <w:r w:rsidRPr="00430B33">
        <w:rPr>
          <w:color w:val="000000" w:themeColor="text1"/>
          <w:sz w:val="24"/>
          <w:szCs w:val="24"/>
        </w:rPr>
        <w:t>Договор</w:t>
      </w:r>
      <w:r w:rsidRPr="00430B33">
        <w:rPr>
          <w:color w:val="000000" w:themeColor="text1"/>
          <w:spacing w:val="-4"/>
          <w:sz w:val="24"/>
          <w:szCs w:val="24"/>
        </w:rPr>
        <w:t xml:space="preserve"> </w:t>
      </w:r>
      <w:r w:rsidRPr="00430B33">
        <w:rPr>
          <w:color w:val="000000" w:themeColor="text1"/>
          <w:sz w:val="24"/>
          <w:szCs w:val="24"/>
        </w:rPr>
        <w:t>вносятся</w:t>
      </w:r>
      <w:r w:rsidRPr="00430B33">
        <w:rPr>
          <w:color w:val="000000" w:themeColor="text1"/>
          <w:spacing w:val="-5"/>
          <w:sz w:val="24"/>
          <w:szCs w:val="24"/>
        </w:rPr>
        <w:t xml:space="preserve"> </w:t>
      </w:r>
      <w:r w:rsidRPr="00430B33">
        <w:rPr>
          <w:color w:val="000000" w:themeColor="text1"/>
          <w:sz w:val="24"/>
          <w:szCs w:val="24"/>
        </w:rPr>
        <w:t>по</w:t>
      </w:r>
      <w:r w:rsidRPr="00430B33">
        <w:rPr>
          <w:color w:val="000000" w:themeColor="text1"/>
          <w:spacing w:val="-6"/>
          <w:sz w:val="24"/>
          <w:szCs w:val="24"/>
        </w:rPr>
        <w:t xml:space="preserve"> </w:t>
      </w:r>
      <w:r w:rsidRPr="00430B33">
        <w:rPr>
          <w:color w:val="000000" w:themeColor="text1"/>
          <w:sz w:val="24"/>
          <w:szCs w:val="24"/>
        </w:rPr>
        <w:t>соглашению</w:t>
      </w:r>
      <w:r w:rsidRPr="00430B33">
        <w:rPr>
          <w:color w:val="000000" w:themeColor="text1"/>
          <w:spacing w:val="-8"/>
          <w:sz w:val="24"/>
          <w:szCs w:val="24"/>
        </w:rPr>
        <w:t xml:space="preserve"> </w:t>
      </w:r>
      <w:r w:rsidRPr="00430B33">
        <w:rPr>
          <w:color w:val="000000" w:themeColor="text1"/>
          <w:sz w:val="24"/>
          <w:szCs w:val="24"/>
        </w:rPr>
        <w:t>Сторон,</w:t>
      </w:r>
      <w:r w:rsidRPr="00430B33">
        <w:rPr>
          <w:color w:val="000000" w:themeColor="text1"/>
          <w:spacing w:val="-8"/>
          <w:sz w:val="24"/>
          <w:szCs w:val="24"/>
        </w:rPr>
        <w:t xml:space="preserve"> </w:t>
      </w:r>
      <w:r w:rsidRPr="00430B33">
        <w:rPr>
          <w:color w:val="000000" w:themeColor="text1"/>
          <w:sz w:val="24"/>
          <w:szCs w:val="24"/>
        </w:rPr>
        <w:t>за</w:t>
      </w:r>
      <w:r w:rsidRPr="00430B33">
        <w:rPr>
          <w:color w:val="000000" w:themeColor="text1"/>
          <w:spacing w:val="-12"/>
          <w:sz w:val="24"/>
          <w:szCs w:val="24"/>
        </w:rPr>
        <w:t xml:space="preserve"> </w:t>
      </w:r>
      <w:r w:rsidRPr="00430B33">
        <w:rPr>
          <w:color w:val="000000" w:themeColor="text1"/>
          <w:sz w:val="24"/>
          <w:szCs w:val="24"/>
        </w:rPr>
        <w:t>исключением случаев, когда Заказчик вправе вносить изменения и дополнения в Договор в одностороннем</w:t>
      </w:r>
      <w:r w:rsidRPr="00430B33">
        <w:rPr>
          <w:color w:val="000000" w:themeColor="text1"/>
          <w:spacing w:val="-3"/>
          <w:sz w:val="24"/>
          <w:szCs w:val="24"/>
        </w:rPr>
        <w:t xml:space="preserve"> </w:t>
      </w:r>
      <w:r w:rsidRPr="00430B33">
        <w:rPr>
          <w:color w:val="000000" w:themeColor="text1"/>
          <w:sz w:val="24"/>
          <w:szCs w:val="24"/>
        </w:rPr>
        <w:t>порядке.</w:t>
      </w:r>
    </w:p>
    <w:p w:rsidR="00861CD1" w:rsidRPr="00430B33" w:rsidRDefault="00861CD1" w:rsidP="00861CD1">
      <w:pPr>
        <w:pStyle w:val="ab"/>
        <w:widowControl w:val="0"/>
        <w:tabs>
          <w:tab w:val="left" w:pos="-284"/>
          <w:tab w:val="left" w:pos="851"/>
        </w:tabs>
        <w:autoSpaceDE w:val="0"/>
        <w:autoSpaceDN w:val="0"/>
        <w:ind w:left="567"/>
        <w:jc w:val="both"/>
        <w:rPr>
          <w:color w:val="000000" w:themeColor="text1"/>
          <w:sz w:val="24"/>
          <w:szCs w:val="24"/>
        </w:rPr>
      </w:pPr>
    </w:p>
    <w:p w:rsidR="00DC4CE8" w:rsidRDefault="00DC4CE8" w:rsidP="00AE56D0">
      <w:pPr>
        <w:pStyle w:val="ab"/>
        <w:widowControl w:val="0"/>
        <w:numPr>
          <w:ilvl w:val="1"/>
          <w:numId w:val="7"/>
        </w:numPr>
        <w:tabs>
          <w:tab w:val="left" w:pos="-284"/>
          <w:tab w:val="left" w:pos="851"/>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430B33">
        <w:rPr>
          <w:color w:val="000000" w:themeColor="text1"/>
          <w:spacing w:val="-11"/>
          <w:sz w:val="24"/>
          <w:szCs w:val="24"/>
        </w:rPr>
        <w:t xml:space="preserve"> </w:t>
      </w:r>
      <w:r w:rsidRPr="00430B33">
        <w:rPr>
          <w:color w:val="000000" w:themeColor="text1"/>
          <w:sz w:val="24"/>
          <w:szCs w:val="24"/>
        </w:rPr>
        <w:t>Стороны.</w:t>
      </w:r>
    </w:p>
    <w:p w:rsidR="00861CD1" w:rsidRPr="00861CD1" w:rsidRDefault="00861CD1" w:rsidP="00861CD1">
      <w:pPr>
        <w:widowControl w:val="0"/>
        <w:tabs>
          <w:tab w:val="left" w:pos="-284"/>
          <w:tab w:val="left" w:pos="851"/>
        </w:tabs>
        <w:autoSpaceDE w:val="0"/>
        <w:autoSpaceDN w:val="0"/>
        <w:jc w:val="both"/>
        <w:rPr>
          <w:color w:val="000000" w:themeColor="text1"/>
          <w:sz w:val="24"/>
          <w:szCs w:val="24"/>
        </w:rPr>
      </w:pPr>
    </w:p>
    <w:p w:rsidR="00DC4CE8"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861CD1" w:rsidRPr="00861CD1" w:rsidRDefault="00861CD1" w:rsidP="00861CD1">
      <w:pPr>
        <w:widowControl w:val="0"/>
        <w:tabs>
          <w:tab w:val="left" w:pos="-284"/>
          <w:tab w:val="left" w:pos="851"/>
        </w:tabs>
        <w:autoSpaceDE w:val="0"/>
        <w:autoSpaceDN w:val="0"/>
        <w:jc w:val="both"/>
        <w:rPr>
          <w:color w:val="000000" w:themeColor="text1"/>
          <w:sz w:val="24"/>
          <w:szCs w:val="24"/>
        </w:rPr>
      </w:pPr>
    </w:p>
    <w:p w:rsidR="00DC4CE8"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Во всех случаях, не предусмотренных настоящим Договором, Стороны руководствуются действующим законодательством Республики</w:t>
      </w:r>
      <w:r w:rsidRPr="00430B33">
        <w:rPr>
          <w:color w:val="000000" w:themeColor="text1"/>
          <w:spacing w:val="1"/>
          <w:sz w:val="24"/>
          <w:szCs w:val="24"/>
        </w:rPr>
        <w:t xml:space="preserve"> </w:t>
      </w:r>
      <w:r w:rsidRPr="00430B33">
        <w:rPr>
          <w:color w:val="000000" w:themeColor="text1"/>
          <w:sz w:val="24"/>
          <w:szCs w:val="24"/>
        </w:rPr>
        <w:t>Узбекистан.</w:t>
      </w:r>
    </w:p>
    <w:p w:rsidR="00861CD1" w:rsidRPr="00861CD1" w:rsidRDefault="00861CD1" w:rsidP="00861CD1">
      <w:pPr>
        <w:widowControl w:val="0"/>
        <w:tabs>
          <w:tab w:val="left" w:pos="-284"/>
          <w:tab w:val="left" w:pos="851"/>
        </w:tabs>
        <w:autoSpaceDE w:val="0"/>
        <w:autoSpaceDN w:val="0"/>
        <w:jc w:val="both"/>
        <w:rPr>
          <w:color w:val="000000" w:themeColor="text1"/>
          <w:sz w:val="24"/>
          <w:szCs w:val="24"/>
        </w:rPr>
      </w:pPr>
    </w:p>
    <w:p w:rsidR="00DC4CE8"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Все Приложения к настоящему Договору являются его неотъемлемой</w:t>
      </w:r>
      <w:r w:rsidRPr="00430B33">
        <w:rPr>
          <w:color w:val="000000" w:themeColor="text1"/>
          <w:spacing w:val="-25"/>
          <w:sz w:val="24"/>
          <w:szCs w:val="24"/>
        </w:rPr>
        <w:t xml:space="preserve"> </w:t>
      </w:r>
      <w:r w:rsidRPr="00430B33">
        <w:rPr>
          <w:color w:val="000000" w:themeColor="text1"/>
          <w:sz w:val="24"/>
          <w:szCs w:val="24"/>
        </w:rPr>
        <w:t>частью.</w:t>
      </w:r>
    </w:p>
    <w:p w:rsidR="00861CD1" w:rsidRPr="00861CD1" w:rsidRDefault="00861CD1" w:rsidP="00861CD1">
      <w:pPr>
        <w:widowControl w:val="0"/>
        <w:tabs>
          <w:tab w:val="left" w:pos="-284"/>
          <w:tab w:val="left" w:pos="851"/>
        </w:tabs>
        <w:autoSpaceDE w:val="0"/>
        <w:autoSpaceDN w:val="0"/>
        <w:jc w:val="both"/>
        <w:rPr>
          <w:color w:val="000000" w:themeColor="text1"/>
          <w:sz w:val="24"/>
          <w:szCs w:val="24"/>
        </w:rPr>
      </w:pPr>
    </w:p>
    <w:p w:rsidR="00DC4CE8" w:rsidRPr="00430B33" w:rsidRDefault="00DC4CE8" w:rsidP="00AE56D0">
      <w:pPr>
        <w:pStyle w:val="ab"/>
        <w:widowControl w:val="0"/>
        <w:numPr>
          <w:ilvl w:val="1"/>
          <w:numId w:val="7"/>
        </w:numPr>
        <w:tabs>
          <w:tab w:val="left" w:pos="-284"/>
          <w:tab w:val="left" w:pos="851"/>
          <w:tab w:val="left" w:pos="1134"/>
        </w:tabs>
        <w:autoSpaceDE w:val="0"/>
        <w:autoSpaceDN w:val="0"/>
        <w:ind w:left="0" w:firstLine="567"/>
        <w:jc w:val="both"/>
        <w:rPr>
          <w:color w:val="000000" w:themeColor="text1"/>
          <w:sz w:val="24"/>
          <w:szCs w:val="24"/>
        </w:rPr>
      </w:pPr>
      <w:r w:rsidRPr="00430B33">
        <w:rPr>
          <w:color w:val="000000" w:themeColor="text1"/>
          <w:sz w:val="24"/>
          <w:szCs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430B33">
        <w:rPr>
          <w:color w:val="000000" w:themeColor="text1"/>
          <w:spacing w:val="-2"/>
          <w:sz w:val="24"/>
          <w:szCs w:val="24"/>
        </w:rPr>
        <w:t xml:space="preserve"> </w:t>
      </w:r>
      <w:r w:rsidRPr="00430B33">
        <w:rPr>
          <w:color w:val="000000" w:themeColor="text1"/>
          <w:sz w:val="24"/>
          <w:szCs w:val="24"/>
        </w:rPr>
        <w:t>образом:</w:t>
      </w:r>
    </w:p>
    <w:p w:rsidR="00DC4CE8" w:rsidRPr="00430B33" w:rsidRDefault="00DC4CE8" w:rsidP="00861CD1">
      <w:pPr>
        <w:pStyle w:val="a3"/>
        <w:tabs>
          <w:tab w:val="left" w:pos="851"/>
        </w:tabs>
        <w:ind w:firstLine="567"/>
        <w:jc w:val="both"/>
        <w:rPr>
          <w:color w:val="000000" w:themeColor="text1"/>
          <w:sz w:val="24"/>
          <w:szCs w:val="24"/>
        </w:rPr>
      </w:pPr>
      <w:r w:rsidRPr="00430B33">
        <w:rPr>
          <w:color w:val="000000" w:themeColor="text1"/>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C4CE8" w:rsidRPr="00430B33" w:rsidRDefault="00DC4CE8" w:rsidP="00861CD1">
      <w:pPr>
        <w:pStyle w:val="a3"/>
        <w:tabs>
          <w:tab w:val="left" w:pos="851"/>
        </w:tabs>
        <w:ind w:firstLine="567"/>
        <w:jc w:val="both"/>
        <w:rPr>
          <w:color w:val="000000" w:themeColor="text1"/>
          <w:sz w:val="24"/>
          <w:szCs w:val="24"/>
        </w:rPr>
      </w:pPr>
      <w:r w:rsidRPr="00430B33">
        <w:rPr>
          <w:color w:val="000000" w:themeColor="text1"/>
          <w:sz w:val="24"/>
          <w:szCs w:val="24"/>
        </w:rPr>
        <w:t>б) при отсутствии такой возможности направляются заказным письмом с уведомлением о вручении;</w:t>
      </w:r>
    </w:p>
    <w:p w:rsidR="00DC4CE8" w:rsidRPr="00430B33" w:rsidRDefault="00875201" w:rsidP="00861CD1">
      <w:pPr>
        <w:pStyle w:val="a3"/>
        <w:tabs>
          <w:tab w:val="left" w:pos="-567"/>
          <w:tab w:val="left" w:pos="851"/>
          <w:tab w:val="left" w:pos="2195"/>
          <w:tab w:val="left" w:pos="3728"/>
          <w:tab w:val="left" w:pos="5524"/>
          <w:tab w:val="left" w:pos="7051"/>
          <w:tab w:val="left" w:pos="7920"/>
        </w:tabs>
        <w:ind w:firstLine="567"/>
        <w:jc w:val="both"/>
        <w:rPr>
          <w:color w:val="000000" w:themeColor="text1"/>
          <w:sz w:val="24"/>
          <w:szCs w:val="24"/>
        </w:rPr>
      </w:pPr>
      <w:r w:rsidRPr="00430B33">
        <w:rPr>
          <w:color w:val="000000" w:themeColor="text1"/>
          <w:sz w:val="24"/>
          <w:szCs w:val="24"/>
        </w:rPr>
        <w:t xml:space="preserve">в) </w:t>
      </w:r>
      <w:r w:rsidR="00DC4CE8" w:rsidRPr="00430B33">
        <w:rPr>
          <w:color w:val="000000" w:themeColor="text1"/>
          <w:sz w:val="24"/>
          <w:szCs w:val="24"/>
        </w:rPr>
        <w:t>направляются</w:t>
      </w:r>
      <w:r w:rsidR="00193E09" w:rsidRPr="00430B33">
        <w:rPr>
          <w:color w:val="000000" w:themeColor="text1"/>
          <w:sz w:val="24"/>
          <w:szCs w:val="24"/>
        </w:rPr>
        <w:t xml:space="preserve"> </w:t>
      </w:r>
      <w:r w:rsidRPr="00430B33">
        <w:rPr>
          <w:color w:val="000000" w:themeColor="text1"/>
          <w:sz w:val="24"/>
          <w:szCs w:val="24"/>
        </w:rPr>
        <w:t xml:space="preserve">посредством </w:t>
      </w:r>
      <w:r w:rsidR="00DC4CE8" w:rsidRPr="00430B33">
        <w:rPr>
          <w:color w:val="000000" w:themeColor="text1"/>
          <w:sz w:val="24"/>
          <w:szCs w:val="24"/>
        </w:rPr>
        <w:t>корпо</w:t>
      </w:r>
      <w:r w:rsidRPr="00430B33">
        <w:rPr>
          <w:color w:val="000000" w:themeColor="text1"/>
          <w:sz w:val="24"/>
          <w:szCs w:val="24"/>
        </w:rPr>
        <w:t xml:space="preserve">ративной </w:t>
      </w:r>
      <w:r w:rsidR="00193E09" w:rsidRPr="00430B33">
        <w:rPr>
          <w:color w:val="000000" w:themeColor="text1"/>
          <w:sz w:val="24"/>
          <w:szCs w:val="24"/>
        </w:rPr>
        <w:t xml:space="preserve">электронной почты </w:t>
      </w:r>
      <w:r w:rsidR="00DC4CE8" w:rsidRPr="00430B33">
        <w:rPr>
          <w:color w:val="000000" w:themeColor="text1"/>
          <w:spacing w:val="-5"/>
          <w:sz w:val="24"/>
          <w:szCs w:val="24"/>
        </w:rPr>
        <w:t xml:space="preserve">ответственных </w:t>
      </w:r>
      <w:r w:rsidR="00DC4CE8" w:rsidRPr="00430B33">
        <w:rPr>
          <w:color w:val="000000" w:themeColor="text1"/>
          <w:sz w:val="24"/>
          <w:szCs w:val="24"/>
        </w:rPr>
        <w:t>исполнителей Сторон.</w:t>
      </w:r>
    </w:p>
    <w:p w:rsidR="00DC4CE8" w:rsidRPr="00430B33" w:rsidRDefault="00DC4CE8" w:rsidP="00AE56D0">
      <w:pPr>
        <w:pStyle w:val="ab"/>
        <w:widowControl w:val="0"/>
        <w:numPr>
          <w:ilvl w:val="1"/>
          <w:numId w:val="7"/>
        </w:numPr>
        <w:tabs>
          <w:tab w:val="left" w:pos="-142"/>
          <w:tab w:val="left" w:pos="142"/>
          <w:tab w:val="left" w:pos="851"/>
          <w:tab w:val="left" w:pos="993"/>
          <w:tab w:val="left" w:pos="1134"/>
        </w:tabs>
        <w:autoSpaceDE w:val="0"/>
        <w:autoSpaceDN w:val="0"/>
        <w:ind w:left="0" w:firstLine="567"/>
        <w:jc w:val="both"/>
        <w:rPr>
          <w:color w:val="000000" w:themeColor="text1"/>
          <w:sz w:val="24"/>
          <w:szCs w:val="24"/>
        </w:rPr>
      </w:pPr>
      <w:r w:rsidRPr="00430B33">
        <w:rPr>
          <w:color w:val="000000" w:themeColor="text1"/>
          <w:sz w:val="24"/>
          <w:szCs w:val="24"/>
        </w:rPr>
        <w:lastRenderedPageBreak/>
        <w:t>Настоящий Договор по волеизъявлению Сторон составлен на русском языке в двух экземплярах, имеющих одинаковую юридическую силу.</w:t>
      </w:r>
    </w:p>
    <w:p w:rsidR="00487812" w:rsidRPr="00430B33" w:rsidRDefault="00487812" w:rsidP="00861CD1">
      <w:pPr>
        <w:widowControl w:val="0"/>
        <w:tabs>
          <w:tab w:val="left" w:pos="-142"/>
          <w:tab w:val="left" w:pos="142"/>
          <w:tab w:val="left" w:pos="851"/>
          <w:tab w:val="left" w:pos="993"/>
        </w:tabs>
        <w:autoSpaceDE w:val="0"/>
        <w:autoSpaceDN w:val="0"/>
        <w:jc w:val="both"/>
        <w:rPr>
          <w:color w:val="000000" w:themeColor="text1"/>
          <w:sz w:val="24"/>
          <w:szCs w:val="24"/>
        </w:rPr>
      </w:pPr>
    </w:p>
    <w:p w:rsidR="00487812" w:rsidRDefault="00487812" w:rsidP="00861CD1">
      <w:pPr>
        <w:pStyle w:val="ab"/>
        <w:numPr>
          <w:ilvl w:val="0"/>
          <w:numId w:val="23"/>
        </w:numPr>
        <w:jc w:val="center"/>
        <w:rPr>
          <w:b/>
          <w:color w:val="000000" w:themeColor="text1"/>
          <w:sz w:val="24"/>
          <w:szCs w:val="24"/>
        </w:rPr>
      </w:pPr>
      <w:r w:rsidRPr="00430B33">
        <w:rPr>
          <w:b/>
          <w:color w:val="000000" w:themeColor="text1"/>
          <w:sz w:val="24"/>
          <w:szCs w:val="24"/>
        </w:rPr>
        <w:t>АНТИКОРРУПЦИОННАЯ ОГОВОРКА</w:t>
      </w:r>
    </w:p>
    <w:p w:rsidR="00861CD1" w:rsidRPr="00430B33" w:rsidRDefault="00861CD1" w:rsidP="00861CD1">
      <w:pPr>
        <w:pStyle w:val="ab"/>
        <w:ind w:left="480"/>
        <w:rPr>
          <w:b/>
          <w:color w:val="000000" w:themeColor="text1"/>
          <w:sz w:val="24"/>
          <w:szCs w:val="24"/>
        </w:rPr>
      </w:pPr>
    </w:p>
    <w:p w:rsidR="00487812" w:rsidRDefault="00487812" w:rsidP="00743025">
      <w:pPr>
        <w:pStyle w:val="ab"/>
        <w:numPr>
          <w:ilvl w:val="1"/>
          <w:numId w:val="23"/>
        </w:numPr>
        <w:tabs>
          <w:tab w:val="left" w:pos="1134"/>
        </w:tabs>
        <w:ind w:left="0" w:firstLine="567"/>
        <w:jc w:val="both"/>
        <w:rPr>
          <w:color w:val="000000" w:themeColor="text1"/>
          <w:sz w:val="24"/>
          <w:szCs w:val="24"/>
        </w:rPr>
      </w:pPr>
      <w:r w:rsidRPr="00B840B3">
        <w:rPr>
          <w:color w:val="000000" w:themeColor="text1"/>
          <w:sz w:val="24"/>
          <w:szCs w:val="24"/>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861CD1" w:rsidRDefault="00861CD1" w:rsidP="00861CD1">
      <w:pPr>
        <w:pStyle w:val="ab"/>
        <w:ind w:left="567"/>
        <w:jc w:val="both"/>
        <w:rPr>
          <w:color w:val="000000" w:themeColor="text1"/>
          <w:sz w:val="24"/>
          <w:szCs w:val="24"/>
        </w:rPr>
      </w:pPr>
    </w:p>
    <w:p w:rsidR="00487812" w:rsidRDefault="00487812" w:rsidP="00743025">
      <w:pPr>
        <w:pStyle w:val="ab"/>
        <w:numPr>
          <w:ilvl w:val="1"/>
          <w:numId w:val="23"/>
        </w:numPr>
        <w:tabs>
          <w:tab w:val="left" w:pos="1134"/>
        </w:tabs>
        <w:ind w:left="0" w:firstLine="567"/>
        <w:jc w:val="both"/>
        <w:rPr>
          <w:color w:val="000000" w:themeColor="text1"/>
          <w:sz w:val="24"/>
          <w:szCs w:val="24"/>
        </w:rPr>
      </w:pPr>
      <w:r w:rsidRPr="00B840B3">
        <w:rPr>
          <w:color w:val="000000" w:themeColor="text1"/>
          <w:sz w:val="24"/>
          <w:szCs w:val="24"/>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861CD1" w:rsidRPr="00861CD1" w:rsidRDefault="00861CD1" w:rsidP="00861CD1">
      <w:pPr>
        <w:jc w:val="both"/>
        <w:rPr>
          <w:color w:val="000000" w:themeColor="text1"/>
          <w:sz w:val="24"/>
          <w:szCs w:val="24"/>
        </w:rPr>
      </w:pPr>
    </w:p>
    <w:p w:rsidR="00487812" w:rsidRPr="00B840B3" w:rsidRDefault="00487812" w:rsidP="00743025">
      <w:pPr>
        <w:pStyle w:val="ab"/>
        <w:numPr>
          <w:ilvl w:val="1"/>
          <w:numId w:val="23"/>
        </w:numPr>
        <w:tabs>
          <w:tab w:val="left" w:pos="1134"/>
        </w:tabs>
        <w:ind w:left="0" w:firstLine="567"/>
        <w:jc w:val="both"/>
        <w:rPr>
          <w:color w:val="000000" w:themeColor="text1"/>
          <w:sz w:val="24"/>
          <w:szCs w:val="24"/>
        </w:rPr>
      </w:pPr>
      <w:r w:rsidRPr="00B840B3">
        <w:rPr>
          <w:color w:val="000000" w:themeColor="text1"/>
          <w:sz w:val="24"/>
          <w:szCs w:val="24"/>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B840B3" w:rsidRDefault="00487812" w:rsidP="00861CD1">
      <w:pPr>
        <w:ind w:firstLine="567"/>
        <w:jc w:val="both"/>
        <w:rPr>
          <w:color w:val="000000" w:themeColor="text1"/>
          <w:sz w:val="24"/>
          <w:szCs w:val="24"/>
        </w:rPr>
      </w:pPr>
      <w:r w:rsidRPr="00430B33">
        <w:rPr>
          <w:color w:val="000000" w:themeColor="text1"/>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861CD1" w:rsidRPr="00430B33" w:rsidRDefault="00861CD1" w:rsidP="00861CD1">
      <w:pPr>
        <w:ind w:firstLine="567"/>
        <w:jc w:val="both"/>
        <w:rPr>
          <w:color w:val="000000" w:themeColor="text1"/>
          <w:sz w:val="24"/>
          <w:szCs w:val="24"/>
        </w:rPr>
      </w:pPr>
    </w:p>
    <w:p w:rsidR="00487812" w:rsidRPr="00B840B3" w:rsidRDefault="00B840B3" w:rsidP="00743025">
      <w:pPr>
        <w:pStyle w:val="ab"/>
        <w:numPr>
          <w:ilvl w:val="1"/>
          <w:numId w:val="23"/>
        </w:numPr>
        <w:tabs>
          <w:tab w:val="left" w:pos="1134"/>
        </w:tabs>
        <w:ind w:left="0" w:firstLine="567"/>
        <w:jc w:val="both"/>
        <w:rPr>
          <w:color w:val="000000" w:themeColor="text1"/>
          <w:sz w:val="24"/>
          <w:szCs w:val="24"/>
        </w:rPr>
      </w:pPr>
      <w:r>
        <w:rPr>
          <w:color w:val="000000" w:themeColor="text1"/>
          <w:sz w:val="24"/>
          <w:szCs w:val="24"/>
        </w:rPr>
        <w:t xml:space="preserve"> </w:t>
      </w:r>
      <w:r w:rsidR="00487812" w:rsidRPr="00B840B3">
        <w:rPr>
          <w:color w:val="000000" w:themeColor="text1"/>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40B3" w:rsidRDefault="00487812" w:rsidP="00861CD1">
      <w:pPr>
        <w:ind w:firstLine="567"/>
        <w:jc w:val="both"/>
        <w:rPr>
          <w:color w:val="000000" w:themeColor="text1"/>
          <w:sz w:val="24"/>
          <w:szCs w:val="24"/>
        </w:rPr>
      </w:pPr>
      <w:r w:rsidRPr="00430B33">
        <w:rPr>
          <w:color w:val="000000" w:themeColor="text1"/>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861CD1" w:rsidRPr="00430B33" w:rsidRDefault="00861CD1" w:rsidP="00861CD1">
      <w:pPr>
        <w:ind w:firstLine="567"/>
        <w:jc w:val="both"/>
        <w:rPr>
          <w:color w:val="000000" w:themeColor="text1"/>
          <w:sz w:val="24"/>
          <w:szCs w:val="24"/>
        </w:rPr>
      </w:pPr>
    </w:p>
    <w:p w:rsidR="00487812" w:rsidRPr="00B840B3" w:rsidRDefault="00B840B3" w:rsidP="00743025">
      <w:pPr>
        <w:pStyle w:val="ab"/>
        <w:numPr>
          <w:ilvl w:val="1"/>
          <w:numId w:val="23"/>
        </w:numPr>
        <w:tabs>
          <w:tab w:val="left" w:pos="1134"/>
        </w:tabs>
        <w:ind w:left="0" w:firstLine="567"/>
        <w:jc w:val="both"/>
        <w:rPr>
          <w:color w:val="000000" w:themeColor="text1"/>
          <w:sz w:val="24"/>
          <w:szCs w:val="24"/>
        </w:rPr>
      </w:pPr>
      <w:r>
        <w:rPr>
          <w:color w:val="000000" w:themeColor="text1"/>
          <w:sz w:val="24"/>
          <w:szCs w:val="24"/>
        </w:rPr>
        <w:t xml:space="preserve"> </w:t>
      </w:r>
      <w:r w:rsidR="00487812" w:rsidRPr="00B840B3">
        <w:rPr>
          <w:color w:val="000000" w:themeColor="text1"/>
          <w:sz w:val="24"/>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 не использовать их в качестве посредников для осуществления коррупционных действий;</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 привлекать их к работе только исходя из производственной необходимости в процессе ежедневной деятельности стороны;</w:t>
      </w:r>
    </w:p>
    <w:p w:rsidR="00B840B3" w:rsidRDefault="00487812" w:rsidP="00861CD1">
      <w:pPr>
        <w:ind w:firstLine="567"/>
        <w:jc w:val="both"/>
        <w:rPr>
          <w:color w:val="000000" w:themeColor="text1"/>
          <w:sz w:val="24"/>
          <w:szCs w:val="24"/>
        </w:rPr>
      </w:pPr>
      <w:r w:rsidRPr="00430B33">
        <w:rPr>
          <w:color w:val="000000" w:themeColor="text1"/>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861CD1" w:rsidRPr="00430B33" w:rsidRDefault="00861CD1" w:rsidP="00861CD1">
      <w:pPr>
        <w:ind w:firstLine="567"/>
        <w:jc w:val="both"/>
        <w:rPr>
          <w:color w:val="000000" w:themeColor="text1"/>
          <w:sz w:val="24"/>
          <w:szCs w:val="24"/>
        </w:rPr>
      </w:pPr>
    </w:p>
    <w:p w:rsidR="00487812" w:rsidRDefault="00487812" w:rsidP="00743025">
      <w:pPr>
        <w:pStyle w:val="ab"/>
        <w:numPr>
          <w:ilvl w:val="1"/>
          <w:numId w:val="23"/>
        </w:numPr>
        <w:tabs>
          <w:tab w:val="left" w:pos="1134"/>
        </w:tabs>
        <w:ind w:left="0" w:firstLine="567"/>
        <w:jc w:val="both"/>
        <w:rPr>
          <w:color w:val="000000" w:themeColor="text1"/>
          <w:sz w:val="24"/>
          <w:szCs w:val="24"/>
        </w:rPr>
      </w:pPr>
      <w:r w:rsidRPr="00B840B3">
        <w:rPr>
          <w:color w:val="000000" w:themeColor="text1"/>
          <w:sz w:val="24"/>
          <w:szCs w:val="24"/>
        </w:rPr>
        <w:lastRenderedPageBreak/>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861CD1" w:rsidRDefault="00861CD1" w:rsidP="00861CD1">
      <w:pPr>
        <w:pStyle w:val="ab"/>
        <w:ind w:left="567"/>
        <w:jc w:val="both"/>
        <w:rPr>
          <w:color w:val="000000" w:themeColor="text1"/>
          <w:sz w:val="24"/>
          <w:szCs w:val="24"/>
        </w:rPr>
      </w:pPr>
    </w:p>
    <w:p w:rsidR="00487812" w:rsidRPr="00B840B3" w:rsidRDefault="00487812" w:rsidP="00743025">
      <w:pPr>
        <w:pStyle w:val="ab"/>
        <w:numPr>
          <w:ilvl w:val="1"/>
          <w:numId w:val="23"/>
        </w:numPr>
        <w:tabs>
          <w:tab w:val="left" w:pos="1134"/>
        </w:tabs>
        <w:ind w:left="0" w:firstLine="567"/>
        <w:jc w:val="both"/>
        <w:rPr>
          <w:color w:val="000000" w:themeColor="text1"/>
          <w:sz w:val="24"/>
          <w:szCs w:val="24"/>
        </w:rPr>
      </w:pPr>
      <w:r w:rsidRPr="00B840B3">
        <w:rPr>
          <w:color w:val="000000" w:themeColor="text1"/>
          <w:sz w:val="24"/>
          <w:szCs w:val="24"/>
        </w:rPr>
        <w:t>В случае, если одной из сторон стало известно о допущении второй стороной нарушения обязательств,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487812" w:rsidRPr="00430B33" w:rsidRDefault="00487812" w:rsidP="00861CD1">
      <w:pPr>
        <w:ind w:firstLine="567"/>
        <w:jc w:val="both"/>
        <w:rPr>
          <w:color w:val="000000" w:themeColor="text1"/>
          <w:sz w:val="24"/>
          <w:szCs w:val="24"/>
        </w:rPr>
      </w:pPr>
      <w:r w:rsidRPr="00430B33">
        <w:rPr>
          <w:color w:val="000000" w:themeColor="text1"/>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743025" w:rsidRDefault="00743025" w:rsidP="00861CD1">
      <w:pPr>
        <w:pStyle w:val="a3"/>
        <w:ind w:left="284" w:firstLine="283"/>
        <w:rPr>
          <w:color w:val="000000" w:themeColor="text1"/>
          <w:sz w:val="24"/>
          <w:szCs w:val="24"/>
        </w:rPr>
      </w:pPr>
    </w:p>
    <w:p w:rsidR="00DC4CE8" w:rsidRPr="00430B33" w:rsidRDefault="00DC4CE8" w:rsidP="00861CD1">
      <w:pPr>
        <w:pStyle w:val="a3"/>
        <w:ind w:left="284" w:firstLine="283"/>
        <w:rPr>
          <w:color w:val="000000" w:themeColor="text1"/>
          <w:sz w:val="24"/>
          <w:szCs w:val="24"/>
        </w:rPr>
      </w:pPr>
      <w:r w:rsidRPr="00430B33">
        <w:rPr>
          <w:color w:val="000000" w:themeColor="text1"/>
          <w:sz w:val="24"/>
          <w:szCs w:val="24"/>
        </w:rPr>
        <w:t>Приложения:</w:t>
      </w:r>
    </w:p>
    <w:p w:rsidR="00071FC0" w:rsidRPr="00430B33" w:rsidRDefault="00071FC0" w:rsidP="00172346">
      <w:pPr>
        <w:pStyle w:val="ab"/>
        <w:widowControl w:val="0"/>
        <w:numPr>
          <w:ilvl w:val="0"/>
          <w:numId w:val="6"/>
        </w:numPr>
        <w:tabs>
          <w:tab w:val="left" w:pos="345"/>
          <w:tab w:val="left" w:pos="851"/>
        </w:tabs>
        <w:autoSpaceDE w:val="0"/>
        <w:autoSpaceDN w:val="0"/>
        <w:ind w:left="426" w:firstLine="141"/>
        <w:jc w:val="both"/>
        <w:rPr>
          <w:color w:val="000000" w:themeColor="text1"/>
          <w:sz w:val="24"/>
          <w:szCs w:val="24"/>
        </w:rPr>
      </w:pPr>
      <w:r w:rsidRPr="00430B33">
        <w:rPr>
          <w:color w:val="000000" w:themeColor="text1"/>
          <w:sz w:val="24"/>
          <w:szCs w:val="24"/>
        </w:rPr>
        <w:t>Технические требования.</w:t>
      </w:r>
    </w:p>
    <w:p w:rsidR="00071FC0" w:rsidRPr="00430B33" w:rsidRDefault="00071FC0" w:rsidP="00172346">
      <w:pPr>
        <w:pStyle w:val="ab"/>
        <w:widowControl w:val="0"/>
        <w:numPr>
          <w:ilvl w:val="0"/>
          <w:numId w:val="6"/>
        </w:numPr>
        <w:tabs>
          <w:tab w:val="left" w:pos="345"/>
          <w:tab w:val="left" w:pos="851"/>
        </w:tabs>
        <w:autoSpaceDE w:val="0"/>
        <w:autoSpaceDN w:val="0"/>
        <w:ind w:left="426" w:firstLine="141"/>
        <w:jc w:val="both"/>
        <w:rPr>
          <w:color w:val="000000" w:themeColor="text1"/>
          <w:sz w:val="24"/>
          <w:szCs w:val="24"/>
        </w:rPr>
      </w:pPr>
      <w:r w:rsidRPr="00430B33">
        <w:rPr>
          <w:color w:val="000000" w:themeColor="text1"/>
          <w:sz w:val="24"/>
          <w:szCs w:val="24"/>
        </w:rPr>
        <w:t>Локально-Ресурсная ведомость работ.</w:t>
      </w:r>
    </w:p>
    <w:p w:rsidR="00071FC0" w:rsidRPr="00430B33" w:rsidRDefault="00071FC0" w:rsidP="00172346">
      <w:pPr>
        <w:pStyle w:val="ab"/>
        <w:widowControl w:val="0"/>
        <w:numPr>
          <w:ilvl w:val="0"/>
          <w:numId w:val="6"/>
        </w:numPr>
        <w:tabs>
          <w:tab w:val="left" w:pos="345"/>
          <w:tab w:val="left" w:pos="851"/>
        </w:tabs>
        <w:autoSpaceDE w:val="0"/>
        <w:autoSpaceDN w:val="0"/>
        <w:ind w:left="426" w:firstLine="141"/>
        <w:rPr>
          <w:color w:val="000000" w:themeColor="text1"/>
          <w:sz w:val="24"/>
          <w:szCs w:val="24"/>
        </w:rPr>
      </w:pPr>
      <w:r w:rsidRPr="00430B33">
        <w:rPr>
          <w:color w:val="000000" w:themeColor="text1"/>
          <w:sz w:val="24"/>
          <w:szCs w:val="24"/>
        </w:rPr>
        <w:t>Дефектный акт на дополнительные</w:t>
      </w:r>
      <w:r w:rsidRPr="00430B33">
        <w:rPr>
          <w:color w:val="000000" w:themeColor="text1"/>
          <w:spacing w:val="-6"/>
          <w:sz w:val="24"/>
          <w:szCs w:val="24"/>
        </w:rPr>
        <w:t xml:space="preserve"> </w:t>
      </w:r>
      <w:r w:rsidRPr="00430B33">
        <w:rPr>
          <w:color w:val="000000" w:themeColor="text1"/>
          <w:sz w:val="24"/>
          <w:szCs w:val="24"/>
        </w:rPr>
        <w:t>работы.</w:t>
      </w:r>
    </w:p>
    <w:p w:rsidR="003956F9" w:rsidRPr="006B4D31" w:rsidRDefault="00071FC0" w:rsidP="00172346">
      <w:pPr>
        <w:pStyle w:val="ab"/>
        <w:widowControl w:val="0"/>
        <w:numPr>
          <w:ilvl w:val="0"/>
          <w:numId w:val="6"/>
        </w:numPr>
        <w:tabs>
          <w:tab w:val="left" w:pos="345"/>
          <w:tab w:val="left" w:pos="851"/>
        </w:tabs>
        <w:autoSpaceDE w:val="0"/>
        <w:autoSpaceDN w:val="0"/>
        <w:ind w:left="426" w:firstLine="141"/>
        <w:rPr>
          <w:color w:val="000000" w:themeColor="text1"/>
          <w:sz w:val="24"/>
          <w:szCs w:val="24"/>
        </w:rPr>
      </w:pPr>
      <w:bookmarkStart w:id="0" w:name="_GoBack"/>
      <w:bookmarkEnd w:id="0"/>
      <w:r w:rsidRPr="00430B33">
        <w:rPr>
          <w:color w:val="000000" w:themeColor="text1"/>
          <w:sz w:val="24"/>
          <w:szCs w:val="24"/>
        </w:rPr>
        <w:t>Форма акта приема-передачи материалов и оборудования.</w:t>
      </w:r>
    </w:p>
    <w:p w:rsidR="003A14C4" w:rsidRPr="00430B33" w:rsidRDefault="003A14C4" w:rsidP="00861CD1">
      <w:pPr>
        <w:ind w:firstLine="141"/>
        <w:jc w:val="both"/>
        <w:rPr>
          <w:snapToGrid w:val="0"/>
          <w:color w:val="000000" w:themeColor="text1"/>
          <w:sz w:val="24"/>
          <w:szCs w:val="24"/>
        </w:rPr>
      </w:pPr>
    </w:p>
    <w:p w:rsidR="00E12EDA" w:rsidRPr="00430B33" w:rsidRDefault="00E12EDA" w:rsidP="00861CD1">
      <w:pPr>
        <w:tabs>
          <w:tab w:val="left" w:pos="720"/>
        </w:tabs>
        <w:ind w:right="22"/>
        <w:jc w:val="center"/>
        <w:rPr>
          <w:b/>
          <w:bCs/>
          <w:color w:val="000000" w:themeColor="text1"/>
          <w:spacing w:val="-5"/>
          <w:sz w:val="24"/>
          <w:szCs w:val="24"/>
        </w:rPr>
      </w:pPr>
      <w:r w:rsidRPr="00430B33">
        <w:rPr>
          <w:b/>
          <w:bCs/>
          <w:color w:val="000000" w:themeColor="text1"/>
          <w:spacing w:val="-5"/>
          <w:sz w:val="24"/>
          <w:szCs w:val="24"/>
        </w:rPr>
        <w:t>1</w:t>
      </w:r>
      <w:r w:rsidR="00487812" w:rsidRPr="00430B33">
        <w:rPr>
          <w:b/>
          <w:bCs/>
          <w:color w:val="000000" w:themeColor="text1"/>
          <w:spacing w:val="-5"/>
          <w:sz w:val="24"/>
          <w:szCs w:val="24"/>
        </w:rPr>
        <w:t>6</w:t>
      </w:r>
      <w:r w:rsidRPr="00430B33">
        <w:rPr>
          <w:b/>
          <w:bCs/>
          <w:color w:val="000000" w:themeColor="text1"/>
          <w:spacing w:val="-5"/>
          <w:sz w:val="24"/>
          <w:szCs w:val="24"/>
        </w:rPr>
        <w:t>. Юридические адреса, банковские реквизиты и подписи Сторон:</w:t>
      </w:r>
    </w:p>
    <w:p w:rsidR="00E12EDA" w:rsidRPr="00430B33" w:rsidRDefault="00E12EDA" w:rsidP="00861CD1">
      <w:pPr>
        <w:rPr>
          <w:b/>
          <w:color w:val="000000" w:themeColor="text1"/>
          <w:sz w:val="24"/>
          <w:szCs w:val="24"/>
        </w:rPr>
      </w:pPr>
    </w:p>
    <w:tbl>
      <w:tblPr>
        <w:tblW w:w="10064" w:type="dxa"/>
        <w:tblInd w:w="284" w:type="dxa"/>
        <w:tblLook w:val="0000" w:firstRow="0" w:lastRow="0" w:firstColumn="0" w:lastColumn="0" w:noHBand="0" w:noVBand="0"/>
      </w:tblPr>
      <w:tblGrid>
        <w:gridCol w:w="5386"/>
        <w:gridCol w:w="4678"/>
      </w:tblGrid>
      <w:tr w:rsidR="005D180C" w:rsidRPr="00430B33" w:rsidTr="002F3FE3">
        <w:trPr>
          <w:trHeight w:val="3585"/>
        </w:trPr>
        <w:tc>
          <w:tcPr>
            <w:tcW w:w="5386" w:type="dxa"/>
          </w:tcPr>
          <w:p w:rsidR="005D180C" w:rsidRPr="00430B33" w:rsidRDefault="005D180C" w:rsidP="00861CD1">
            <w:pPr>
              <w:pStyle w:val="a7"/>
              <w:spacing w:line="259" w:lineRule="auto"/>
              <w:ind w:firstLine="34"/>
              <w:jc w:val="center"/>
              <w:rPr>
                <w:b/>
                <w:color w:val="000000" w:themeColor="text1"/>
                <w:sz w:val="24"/>
                <w:szCs w:val="24"/>
              </w:rPr>
            </w:pPr>
            <w:r w:rsidRPr="00430B33">
              <w:rPr>
                <w:b/>
                <w:color w:val="000000" w:themeColor="text1"/>
                <w:sz w:val="24"/>
                <w:szCs w:val="24"/>
              </w:rPr>
              <w:t>«Подрядчик»:</w:t>
            </w:r>
          </w:p>
          <w:p w:rsidR="005D180C" w:rsidRPr="00430B33" w:rsidRDefault="00B840B3" w:rsidP="00861CD1">
            <w:pPr>
              <w:pStyle w:val="a7"/>
              <w:spacing w:line="259" w:lineRule="auto"/>
              <w:ind w:firstLine="34"/>
              <w:jc w:val="center"/>
              <w:rPr>
                <w:b/>
                <w:color w:val="000000" w:themeColor="text1"/>
                <w:sz w:val="24"/>
                <w:szCs w:val="24"/>
              </w:rPr>
            </w:pPr>
            <w:r>
              <w:rPr>
                <w:b/>
                <w:color w:val="000000" w:themeColor="text1"/>
                <w:sz w:val="24"/>
                <w:szCs w:val="24"/>
              </w:rPr>
              <w:t>________</w:t>
            </w:r>
          </w:p>
          <w:p w:rsidR="005D180C" w:rsidRPr="00430B33" w:rsidRDefault="005D180C" w:rsidP="00861CD1">
            <w:pPr>
              <w:pStyle w:val="a7"/>
              <w:spacing w:line="259" w:lineRule="auto"/>
              <w:ind w:firstLine="34"/>
              <w:rPr>
                <w:b/>
                <w:color w:val="000000" w:themeColor="text1"/>
                <w:sz w:val="24"/>
                <w:szCs w:val="24"/>
              </w:rPr>
            </w:pPr>
          </w:p>
          <w:p w:rsidR="005D180C" w:rsidRPr="00430B33" w:rsidRDefault="005D180C" w:rsidP="00861CD1">
            <w:pPr>
              <w:pStyle w:val="a7"/>
              <w:spacing w:line="259" w:lineRule="auto"/>
              <w:ind w:firstLine="0"/>
              <w:rPr>
                <w:color w:val="000000" w:themeColor="text1"/>
                <w:spacing w:val="-4"/>
                <w:sz w:val="24"/>
                <w:szCs w:val="24"/>
              </w:rPr>
            </w:pPr>
            <w:r w:rsidRPr="00430B33">
              <w:rPr>
                <w:color w:val="000000" w:themeColor="text1"/>
                <w:sz w:val="24"/>
                <w:szCs w:val="24"/>
              </w:rPr>
              <w:t xml:space="preserve"> </w:t>
            </w:r>
          </w:p>
        </w:tc>
        <w:tc>
          <w:tcPr>
            <w:tcW w:w="4678" w:type="dxa"/>
            <w:shd w:val="clear" w:color="auto" w:fill="auto"/>
          </w:tcPr>
          <w:p w:rsidR="005D180C" w:rsidRPr="00430B33" w:rsidRDefault="005D180C" w:rsidP="00861CD1">
            <w:pPr>
              <w:pStyle w:val="a7"/>
              <w:spacing w:line="259" w:lineRule="auto"/>
              <w:ind w:firstLine="34"/>
              <w:jc w:val="center"/>
              <w:rPr>
                <w:b/>
                <w:color w:val="000000" w:themeColor="text1"/>
                <w:sz w:val="24"/>
                <w:szCs w:val="24"/>
              </w:rPr>
            </w:pPr>
            <w:r w:rsidRPr="00430B33">
              <w:rPr>
                <w:b/>
                <w:color w:val="000000" w:themeColor="text1"/>
                <w:sz w:val="24"/>
                <w:szCs w:val="24"/>
              </w:rPr>
              <w:t>«Заказчик»:</w:t>
            </w:r>
          </w:p>
          <w:p w:rsidR="005D180C" w:rsidRPr="00430B33" w:rsidRDefault="005D180C" w:rsidP="00861CD1">
            <w:pPr>
              <w:pStyle w:val="a7"/>
              <w:spacing w:line="259" w:lineRule="auto"/>
              <w:ind w:firstLine="34"/>
              <w:jc w:val="center"/>
              <w:rPr>
                <w:b/>
                <w:color w:val="000000" w:themeColor="text1"/>
                <w:sz w:val="24"/>
                <w:szCs w:val="24"/>
              </w:rPr>
            </w:pPr>
            <w:r w:rsidRPr="00430B33">
              <w:rPr>
                <w:b/>
                <w:color w:val="000000" w:themeColor="text1"/>
                <w:sz w:val="24"/>
                <w:szCs w:val="24"/>
              </w:rPr>
              <w:t>ООО «UMS»</w:t>
            </w:r>
          </w:p>
          <w:p w:rsidR="005D180C" w:rsidRPr="00430B33" w:rsidRDefault="005D180C" w:rsidP="00861CD1">
            <w:pPr>
              <w:pStyle w:val="a7"/>
              <w:spacing w:line="259" w:lineRule="auto"/>
              <w:ind w:firstLine="34"/>
              <w:rPr>
                <w:b/>
                <w:color w:val="000000" w:themeColor="text1"/>
                <w:sz w:val="24"/>
                <w:szCs w:val="24"/>
              </w:rPr>
            </w:pP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г. Ташкент, </w:t>
            </w:r>
            <w:proofErr w:type="spellStart"/>
            <w:r w:rsidRPr="00430B33">
              <w:rPr>
                <w:color w:val="000000" w:themeColor="text1"/>
                <w:sz w:val="24"/>
                <w:szCs w:val="24"/>
              </w:rPr>
              <w:t>Юнусабадский</w:t>
            </w:r>
            <w:proofErr w:type="spellEnd"/>
            <w:r w:rsidRPr="00430B33">
              <w:rPr>
                <w:color w:val="000000" w:themeColor="text1"/>
                <w:sz w:val="24"/>
                <w:szCs w:val="24"/>
              </w:rPr>
              <w:t xml:space="preserve"> район,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проспект. А. Тимура, 24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р/с: 2021 4000 3003 8198 4001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в АК «</w:t>
            </w:r>
            <w:proofErr w:type="spellStart"/>
            <w:r w:rsidRPr="00430B33">
              <w:rPr>
                <w:color w:val="000000" w:themeColor="text1"/>
                <w:sz w:val="24"/>
                <w:szCs w:val="24"/>
              </w:rPr>
              <w:t>Алока</w:t>
            </w:r>
            <w:proofErr w:type="spellEnd"/>
            <w:r w:rsidRPr="00430B33">
              <w:rPr>
                <w:color w:val="000000" w:themeColor="text1"/>
                <w:sz w:val="24"/>
                <w:szCs w:val="24"/>
              </w:rPr>
              <w:t xml:space="preserve"> Банк» г. Ташкент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МФО: 00401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ИНН: 303020732 ОКЭД: 61200</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Регистрационный код плательщика </w:t>
            </w:r>
          </w:p>
          <w:p w:rsidR="005D180C" w:rsidRPr="00430B33" w:rsidRDefault="005D180C" w:rsidP="00861CD1">
            <w:pPr>
              <w:pStyle w:val="a7"/>
              <w:ind w:right="-6" w:firstLine="0"/>
              <w:rPr>
                <w:color w:val="000000" w:themeColor="text1"/>
                <w:sz w:val="24"/>
                <w:szCs w:val="24"/>
              </w:rPr>
            </w:pPr>
            <w:r w:rsidRPr="00430B33">
              <w:rPr>
                <w:color w:val="000000" w:themeColor="text1"/>
                <w:sz w:val="24"/>
                <w:szCs w:val="24"/>
              </w:rPr>
              <w:t xml:space="preserve">НДС: 3260 3000 5463 </w:t>
            </w:r>
          </w:p>
          <w:p w:rsidR="005D180C" w:rsidRPr="00430B33" w:rsidRDefault="005D180C" w:rsidP="00861CD1">
            <w:pPr>
              <w:pStyle w:val="a7"/>
              <w:ind w:right="-6" w:firstLine="0"/>
              <w:rPr>
                <w:color w:val="000000" w:themeColor="text1"/>
                <w:sz w:val="24"/>
                <w:szCs w:val="24"/>
              </w:rPr>
            </w:pPr>
          </w:p>
        </w:tc>
      </w:tr>
      <w:tr w:rsidR="005D180C" w:rsidRPr="00430B33" w:rsidTr="005D180C">
        <w:trPr>
          <w:trHeight w:val="588"/>
        </w:trPr>
        <w:tc>
          <w:tcPr>
            <w:tcW w:w="5386" w:type="dxa"/>
          </w:tcPr>
          <w:p w:rsidR="005D180C" w:rsidRPr="00430B33" w:rsidRDefault="005D180C" w:rsidP="002F3FE3">
            <w:pPr>
              <w:pStyle w:val="a7"/>
              <w:spacing w:line="259" w:lineRule="auto"/>
              <w:ind w:firstLine="0"/>
              <w:jc w:val="center"/>
              <w:rPr>
                <w:b/>
                <w:color w:val="000000" w:themeColor="text1"/>
                <w:spacing w:val="-4"/>
                <w:sz w:val="24"/>
                <w:szCs w:val="24"/>
              </w:rPr>
            </w:pPr>
            <w:r w:rsidRPr="00430B33">
              <w:rPr>
                <w:b/>
                <w:color w:val="000000" w:themeColor="text1"/>
                <w:spacing w:val="-4"/>
                <w:sz w:val="24"/>
                <w:szCs w:val="24"/>
              </w:rPr>
              <w:t>Подрядчик:</w:t>
            </w:r>
          </w:p>
          <w:p w:rsidR="005D180C" w:rsidRPr="00430B33" w:rsidRDefault="00B840B3" w:rsidP="002F3FE3">
            <w:pPr>
              <w:pStyle w:val="a7"/>
              <w:spacing w:line="259" w:lineRule="auto"/>
              <w:ind w:firstLine="0"/>
              <w:jc w:val="center"/>
              <w:rPr>
                <w:b/>
                <w:color w:val="000000" w:themeColor="text1"/>
                <w:sz w:val="24"/>
                <w:szCs w:val="24"/>
              </w:rPr>
            </w:pPr>
            <w:r>
              <w:rPr>
                <w:b/>
                <w:color w:val="000000" w:themeColor="text1"/>
                <w:sz w:val="24"/>
                <w:szCs w:val="24"/>
              </w:rPr>
              <w:t>________________</w:t>
            </w:r>
          </w:p>
          <w:p w:rsidR="005D180C" w:rsidRPr="00430B33" w:rsidRDefault="005D180C" w:rsidP="002F3FE3">
            <w:pPr>
              <w:pStyle w:val="a7"/>
              <w:spacing w:line="259" w:lineRule="auto"/>
              <w:ind w:firstLine="0"/>
              <w:jc w:val="center"/>
              <w:rPr>
                <w:color w:val="000000" w:themeColor="text1"/>
                <w:spacing w:val="-4"/>
                <w:sz w:val="24"/>
                <w:szCs w:val="24"/>
              </w:rPr>
            </w:pPr>
            <w:r w:rsidRPr="00430B33">
              <w:rPr>
                <w:color w:val="000000" w:themeColor="text1"/>
                <w:sz w:val="24"/>
                <w:szCs w:val="24"/>
              </w:rPr>
              <w:t>Директор</w:t>
            </w:r>
          </w:p>
          <w:p w:rsidR="005D180C" w:rsidRPr="00430B33" w:rsidRDefault="005D180C" w:rsidP="002F3FE3">
            <w:pPr>
              <w:pStyle w:val="a7"/>
              <w:spacing w:line="259" w:lineRule="auto"/>
              <w:ind w:firstLine="0"/>
              <w:jc w:val="center"/>
              <w:rPr>
                <w:color w:val="000000" w:themeColor="text1"/>
                <w:spacing w:val="-4"/>
                <w:sz w:val="24"/>
                <w:szCs w:val="24"/>
              </w:rPr>
            </w:pPr>
          </w:p>
          <w:p w:rsidR="005D180C" w:rsidRPr="00430B33" w:rsidRDefault="005D180C" w:rsidP="002F3FE3">
            <w:pPr>
              <w:pStyle w:val="a7"/>
              <w:spacing w:line="259" w:lineRule="auto"/>
              <w:ind w:firstLine="0"/>
              <w:jc w:val="center"/>
              <w:rPr>
                <w:color w:val="000000" w:themeColor="text1"/>
                <w:spacing w:val="-4"/>
                <w:sz w:val="24"/>
                <w:szCs w:val="24"/>
              </w:rPr>
            </w:pPr>
          </w:p>
          <w:p w:rsidR="005D180C" w:rsidRPr="00430B33" w:rsidRDefault="005D180C" w:rsidP="002F3FE3">
            <w:pPr>
              <w:pStyle w:val="a7"/>
              <w:spacing w:line="259" w:lineRule="auto"/>
              <w:ind w:firstLine="0"/>
              <w:jc w:val="center"/>
              <w:rPr>
                <w:color w:val="000000" w:themeColor="text1"/>
                <w:spacing w:val="-4"/>
                <w:sz w:val="24"/>
                <w:szCs w:val="24"/>
              </w:rPr>
            </w:pPr>
            <w:r w:rsidRPr="00430B33">
              <w:rPr>
                <w:color w:val="000000" w:themeColor="text1"/>
                <w:spacing w:val="-4"/>
                <w:sz w:val="24"/>
                <w:szCs w:val="24"/>
              </w:rPr>
              <w:t>____________________/</w:t>
            </w:r>
            <w:r w:rsidR="00B840B3">
              <w:rPr>
                <w:color w:val="000000" w:themeColor="text1"/>
                <w:spacing w:val="-4"/>
                <w:sz w:val="24"/>
                <w:szCs w:val="24"/>
              </w:rPr>
              <w:t>_____________</w:t>
            </w:r>
            <w:r w:rsidRPr="00430B33">
              <w:rPr>
                <w:color w:val="000000" w:themeColor="text1"/>
                <w:spacing w:val="-4"/>
                <w:sz w:val="24"/>
                <w:szCs w:val="24"/>
              </w:rPr>
              <w:t>/</w:t>
            </w:r>
          </w:p>
          <w:p w:rsidR="005D180C" w:rsidRPr="00430B33" w:rsidRDefault="005D180C" w:rsidP="002F3FE3">
            <w:pPr>
              <w:pStyle w:val="a7"/>
              <w:spacing w:line="259" w:lineRule="auto"/>
              <w:ind w:firstLine="0"/>
              <w:jc w:val="center"/>
              <w:rPr>
                <w:color w:val="000000" w:themeColor="text1"/>
                <w:spacing w:val="-4"/>
                <w:sz w:val="24"/>
                <w:szCs w:val="24"/>
              </w:rPr>
            </w:pPr>
            <w:proofErr w:type="spellStart"/>
            <w:r w:rsidRPr="00430B33">
              <w:rPr>
                <w:color w:val="000000" w:themeColor="text1"/>
                <w:spacing w:val="-4"/>
                <w:sz w:val="24"/>
                <w:szCs w:val="24"/>
              </w:rPr>
              <w:t>мп</w:t>
            </w:r>
            <w:proofErr w:type="spellEnd"/>
          </w:p>
        </w:tc>
        <w:tc>
          <w:tcPr>
            <w:tcW w:w="4678" w:type="dxa"/>
            <w:shd w:val="clear" w:color="auto" w:fill="auto"/>
          </w:tcPr>
          <w:p w:rsidR="005D180C" w:rsidRPr="00430B33" w:rsidRDefault="005D180C" w:rsidP="002F3FE3">
            <w:pPr>
              <w:pStyle w:val="a7"/>
              <w:spacing w:line="259" w:lineRule="auto"/>
              <w:ind w:firstLine="0"/>
              <w:jc w:val="center"/>
              <w:rPr>
                <w:b/>
                <w:color w:val="000000" w:themeColor="text1"/>
                <w:sz w:val="24"/>
                <w:szCs w:val="24"/>
              </w:rPr>
            </w:pPr>
            <w:r w:rsidRPr="00430B33">
              <w:rPr>
                <w:b/>
                <w:color w:val="000000" w:themeColor="text1"/>
                <w:sz w:val="24"/>
                <w:szCs w:val="24"/>
              </w:rPr>
              <w:t>Заказчик:</w:t>
            </w:r>
          </w:p>
          <w:p w:rsidR="005D180C" w:rsidRPr="00430B33" w:rsidRDefault="005D180C" w:rsidP="002F3FE3">
            <w:pPr>
              <w:pStyle w:val="a7"/>
              <w:spacing w:line="259" w:lineRule="auto"/>
              <w:ind w:firstLine="0"/>
              <w:jc w:val="center"/>
              <w:rPr>
                <w:b/>
                <w:color w:val="000000" w:themeColor="text1"/>
                <w:sz w:val="24"/>
                <w:szCs w:val="24"/>
              </w:rPr>
            </w:pPr>
            <w:r w:rsidRPr="00430B33">
              <w:rPr>
                <w:b/>
                <w:color w:val="000000" w:themeColor="text1"/>
                <w:sz w:val="24"/>
                <w:szCs w:val="24"/>
              </w:rPr>
              <w:t>ООО «UMS»</w:t>
            </w:r>
          </w:p>
          <w:p w:rsidR="005D180C" w:rsidRPr="00430B33" w:rsidRDefault="005D180C" w:rsidP="002F3FE3">
            <w:pPr>
              <w:pStyle w:val="a7"/>
              <w:spacing w:line="259" w:lineRule="auto"/>
              <w:ind w:firstLine="0"/>
              <w:jc w:val="center"/>
              <w:rPr>
                <w:color w:val="000000" w:themeColor="text1"/>
                <w:sz w:val="24"/>
                <w:szCs w:val="24"/>
              </w:rPr>
            </w:pPr>
            <w:r w:rsidRPr="00430B33">
              <w:rPr>
                <w:color w:val="000000" w:themeColor="text1"/>
                <w:sz w:val="24"/>
                <w:szCs w:val="24"/>
              </w:rPr>
              <w:t>Генеральный директор</w:t>
            </w:r>
          </w:p>
          <w:p w:rsidR="005D180C" w:rsidRPr="00430B33" w:rsidRDefault="005D180C" w:rsidP="002F3FE3">
            <w:pPr>
              <w:pStyle w:val="a7"/>
              <w:spacing w:line="259" w:lineRule="auto"/>
              <w:ind w:firstLine="0"/>
              <w:jc w:val="center"/>
              <w:rPr>
                <w:color w:val="000000" w:themeColor="text1"/>
                <w:sz w:val="24"/>
                <w:szCs w:val="24"/>
              </w:rPr>
            </w:pPr>
          </w:p>
          <w:p w:rsidR="005D180C" w:rsidRPr="00430B33" w:rsidRDefault="005D180C" w:rsidP="002F3FE3">
            <w:pPr>
              <w:pStyle w:val="a7"/>
              <w:spacing w:line="259" w:lineRule="auto"/>
              <w:ind w:firstLine="0"/>
              <w:jc w:val="center"/>
              <w:rPr>
                <w:color w:val="000000" w:themeColor="text1"/>
                <w:sz w:val="24"/>
                <w:szCs w:val="24"/>
              </w:rPr>
            </w:pPr>
          </w:p>
          <w:p w:rsidR="005D180C" w:rsidRPr="00430B33" w:rsidRDefault="005D180C" w:rsidP="002F3FE3">
            <w:pPr>
              <w:pStyle w:val="a7"/>
              <w:spacing w:line="259" w:lineRule="auto"/>
              <w:ind w:firstLine="0"/>
              <w:jc w:val="center"/>
              <w:rPr>
                <w:color w:val="000000" w:themeColor="text1"/>
                <w:sz w:val="24"/>
                <w:szCs w:val="24"/>
              </w:rPr>
            </w:pPr>
            <w:r w:rsidRPr="00430B33">
              <w:rPr>
                <w:color w:val="000000" w:themeColor="text1"/>
                <w:spacing w:val="-4"/>
                <w:sz w:val="24"/>
                <w:szCs w:val="24"/>
              </w:rPr>
              <w:t>____________________</w:t>
            </w:r>
            <w:r w:rsidRPr="00430B33">
              <w:rPr>
                <w:color w:val="000000" w:themeColor="text1"/>
                <w:sz w:val="24"/>
                <w:szCs w:val="24"/>
              </w:rPr>
              <w:t>/</w:t>
            </w:r>
            <w:proofErr w:type="spellStart"/>
            <w:r w:rsidRPr="00430B33">
              <w:rPr>
                <w:color w:val="000000" w:themeColor="text1"/>
                <w:sz w:val="24"/>
                <w:szCs w:val="24"/>
              </w:rPr>
              <w:t>Арипов</w:t>
            </w:r>
            <w:proofErr w:type="spellEnd"/>
            <w:r w:rsidRPr="00430B33">
              <w:rPr>
                <w:color w:val="000000" w:themeColor="text1"/>
                <w:sz w:val="24"/>
                <w:szCs w:val="24"/>
              </w:rPr>
              <w:t xml:space="preserve"> С.Х. /</w:t>
            </w:r>
          </w:p>
          <w:p w:rsidR="005D180C" w:rsidRPr="00430B33" w:rsidRDefault="005D180C" w:rsidP="002F3FE3">
            <w:pPr>
              <w:pStyle w:val="a7"/>
              <w:spacing w:line="259" w:lineRule="auto"/>
              <w:ind w:firstLine="0"/>
              <w:jc w:val="center"/>
              <w:rPr>
                <w:color w:val="000000" w:themeColor="text1"/>
                <w:sz w:val="24"/>
                <w:szCs w:val="24"/>
              </w:rPr>
            </w:pPr>
            <w:proofErr w:type="spellStart"/>
            <w:r w:rsidRPr="00430B33">
              <w:rPr>
                <w:color w:val="000000" w:themeColor="text1"/>
                <w:sz w:val="24"/>
                <w:szCs w:val="24"/>
              </w:rPr>
              <w:t>мп</w:t>
            </w:r>
            <w:proofErr w:type="spellEnd"/>
          </w:p>
        </w:tc>
      </w:tr>
    </w:tbl>
    <w:p w:rsidR="005D180C" w:rsidRPr="00430B33" w:rsidRDefault="005D180C" w:rsidP="006A396F">
      <w:pPr>
        <w:rPr>
          <w:b/>
          <w:color w:val="000000" w:themeColor="text1"/>
          <w:sz w:val="24"/>
          <w:szCs w:val="24"/>
          <w:lang w:val="en-US"/>
        </w:rPr>
      </w:pPr>
    </w:p>
    <w:p w:rsidR="00F36139" w:rsidRDefault="00F36139">
      <w:pPr>
        <w:spacing w:after="200" w:line="276" w:lineRule="auto"/>
        <w:rPr>
          <w:b/>
          <w:color w:val="000000" w:themeColor="text1"/>
          <w:sz w:val="22"/>
          <w:szCs w:val="22"/>
          <w:lang w:val="en-US"/>
        </w:rPr>
      </w:pPr>
      <w:r>
        <w:rPr>
          <w:b/>
          <w:color w:val="000000" w:themeColor="text1"/>
          <w:sz w:val="22"/>
          <w:szCs w:val="22"/>
          <w:lang w:val="en-US"/>
        </w:rPr>
        <w:br w:type="page"/>
      </w:r>
    </w:p>
    <w:p w:rsidR="005D180C" w:rsidRPr="005D180C" w:rsidRDefault="005D180C" w:rsidP="005D180C">
      <w:pPr>
        <w:jc w:val="right"/>
        <w:rPr>
          <w:i/>
          <w:color w:val="000000" w:themeColor="text1"/>
          <w:sz w:val="22"/>
          <w:szCs w:val="22"/>
        </w:rPr>
      </w:pPr>
      <w:r w:rsidRPr="005D180C">
        <w:rPr>
          <w:i/>
          <w:color w:val="000000" w:themeColor="text1"/>
          <w:sz w:val="22"/>
          <w:szCs w:val="22"/>
        </w:rPr>
        <w:lastRenderedPageBreak/>
        <w:t>Приложение №1</w:t>
      </w:r>
    </w:p>
    <w:p w:rsidR="005D180C" w:rsidRPr="005D180C" w:rsidRDefault="005D180C" w:rsidP="005D180C">
      <w:pPr>
        <w:jc w:val="right"/>
        <w:rPr>
          <w:i/>
          <w:color w:val="000000" w:themeColor="text1"/>
          <w:sz w:val="22"/>
          <w:szCs w:val="22"/>
        </w:rPr>
      </w:pPr>
      <w:r w:rsidRPr="005D180C">
        <w:rPr>
          <w:i/>
          <w:color w:val="000000" w:themeColor="text1"/>
          <w:sz w:val="22"/>
          <w:szCs w:val="22"/>
        </w:rPr>
        <w:t>к Договору №__Д/23/ДУЗ</w:t>
      </w:r>
    </w:p>
    <w:p w:rsidR="005D180C" w:rsidRPr="005D180C" w:rsidRDefault="005D180C" w:rsidP="005D180C">
      <w:pPr>
        <w:jc w:val="right"/>
        <w:rPr>
          <w:i/>
          <w:color w:val="000000" w:themeColor="text1"/>
          <w:sz w:val="22"/>
          <w:szCs w:val="22"/>
        </w:rPr>
      </w:pPr>
      <w:r w:rsidRPr="005D180C">
        <w:rPr>
          <w:i/>
          <w:color w:val="000000" w:themeColor="text1"/>
          <w:sz w:val="22"/>
          <w:szCs w:val="22"/>
        </w:rPr>
        <w:t>от «____</w:t>
      </w:r>
      <w:proofErr w:type="gramStart"/>
      <w:r w:rsidRPr="005D180C">
        <w:rPr>
          <w:i/>
          <w:color w:val="000000" w:themeColor="text1"/>
          <w:sz w:val="22"/>
          <w:szCs w:val="22"/>
        </w:rPr>
        <w:t>_»_</w:t>
      </w:r>
      <w:proofErr w:type="gramEnd"/>
      <w:r w:rsidRPr="005D180C">
        <w:rPr>
          <w:i/>
          <w:color w:val="000000" w:themeColor="text1"/>
          <w:sz w:val="22"/>
          <w:szCs w:val="22"/>
        </w:rPr>
        <w:t>__________2023г.</w:t>
      </w:r>
    </w:p>
    <w:p w:rsidR="00037FC8" w:rsidRDefault="00037FC8" w:rsidP="005D180C">
      <w:pPr>
        <w:jc w:val="center"/>
        <w:rPr>
          <w:b/>
          <w:color w:val="000000" w:themeColor="text1"/>
          <w:sz w:val="28"/>
          <w:szCs w:val="28"/>
        </w:rPr>
      </w:pPr>
    </w:p>
    <w:p w:rsidR="005D180C" w:rsidRPr="005D180C" w:rsidRDefault="005D180C" w:rsidP="005D180C">
      <w:pPr>
        <w:jc w:val="center"/>
        <w:rPr>
          <w:b/>
          <w:color w:val="000000" w:themeColor="text1"/>
          <w:sz w:val="28"/>
          <w:szCs w:val="28"/>
        </w:rPr>
      </w:pPr>
      <w:r w:rsidRPr="005D180C">
        <w:rPr>
          <w:b/>
          <w:color w:val="000000" w:themeColor="text1"/>
          <w:sz w:val="28"/>
          <w:szCs w:val="28"/>
        </w:rPr>
        <w:t>Технические требования</w:t>
      </w:r>
    </w:p>
    <w:p w:rsidR="005D180C" w:rsidRPr="005D180C" w:rsidRDefault="005D180C" w:rsidP="005D180C">
      <w:pPr>
        <w:keepNext/>
        <w:keepLines/>
        <w:numPr>
          <w:ilvl w:val="0"/>
          <w:numId w:val="16"/>
        </w:numPr>
        <w:spacing w:before="240" w:line="360" w:lineRule="auto"/>
        <w:jc w:val="both"/>
        <w:outlineLvl w:val="0"/>
        <w:rPr>
          <w:bCs/>
          <w:sz w:val="24"/>
          <w:szCs w:val="24"/>
          <w:lang w:eastAsia="en-US"/>
        </w:rPr>
      </w:pPr>
      <w:bookmarkStart w:id="1" w:name="_Toc69118832"/>
      <w:r w:rsidRPr="005D180C">
        <w:rPr>
          <w:b/>
          <w:bCs/>
          <w:sz w:val="24"/>
          <w:szCs w:val="24"/>
          <w:lang w:eastAsia="en-US"/>
        </w:rPr>
        <w:t>Общие сведения</w:t>
      </w:r>
      <w:bookmarkEnd w:id="1"/>
      <w:r w:rsidRPr="005D180C">
        <w:rPr>
          <w:b/>
          <w:bCs/>
          <w:sz w:val="24"/>
          <w:szCs w:val="24"/>
          <w:lang w:eastAsia="en-US"/>
        </w:rPr>
        <w:t xml:space="preserve"> </w:t>
      </w:r>
    </w:p>
    <w:p w:rsidR="005D180C" w:rsidRPr="005D180C" w:rsidRDefault="005D180C" w:rsidP="005D180C">
      <w:pPr>
        <w:keepNext/>
        <w:keepLines/>
        <w:spacing w:before="40" w:line="360" w:lineRule="auto"/>
        <w:ind w:firstLine="284"/>
        <w:jc w:val="both"/>
        <w:outlineLvl w:val="1"/>
        <w:rPr>
          <w:rFonts w:eastAsiaTheme="majorEastAsia"/>
          <w:sz w:val="24"/>
          <w:szCs w:val="24"/>
          <w:lang w:eastAsia="en-US"/>
        </w:rPr>
      </w:pPr>
      <w:bookmarkStart w:id="2" w:name="_Toc69118834"/>
      <w:r w:rsidRPr="005D180C">
        <w:rPr>
          <w:rFonts w:eastAsiaTheme="majorEastAsia"/>
          <w:sz w:val="24"/>
          <w:szCs w:val="24"/>
          <w:lang w:eastAsia="en-US"/>
        </w:rPr>
        <w:t>1.1 Основание и цель использования выполняемых работ и оказываемых услуг</w:t>
      </w:r>
      <w:bookmarkEnd w:id="2"/>
    </w:p>
    <w:p w:rsidR="005D180C" w:rsidRPr="005D180C" w:rsidRDefault="008125D6" w:rsidP="005D180C">
      <w:pPr>
        <w:spacing w:line="360" w:lineRule="auto"/>
        <w:ind w:left="142" w:firstLine="426"/>
        <w:jc w:val="both"/>
        <w:rPr>
          <w:sz w:val="24"/>
          <w:szCs w:val="24"/>
        </w:rPr>
      </w:pPr>
      <w:bookmarkStart w:id="3" w:name="_Toc69118835"/>
      <w:r>
        <w:rPr>
          <w:sz w:val="24"/>
          <w:szCs w:val="24"/>
        </w:rPr>
        <w:t xml:space="preserve">Дефектный акт, </w:t>
      </w:r>
      <w:r w:rsidR="005D180C" w:rsidRPr="005D180C">
        <w:rPr>
          <w:sz w:val="24"/>
          <w:szCs w:val="24"/>
        </w:rPr>
        <w:t>сметная документация, прошедшая экспертизу</w:t>
      </w:r>
    </w:p>
    <w:p w:rsidR="005D180C" w:rsidRPr="005D180C" w:rsidRDefault="005D180C" w:rsidP="005D180C">
      <w:pPr>
        <w:keepNext/>
        <w:keepLines/>
        <w:spacing w:before="40" w:line="360" w:lineRule="auto"/>
        <w:ind w:firstLine="284"/>
        <w:jc w:val="both"/>
        <w:outlineLvl w:val="1"/>
        <w:rPr>
          <w:rFonts w:eastAsiaTheme="majorEastAsia"/>
          <w:sz w:val="24"/>
          <w:szCs w:val="24"/>
          <w:lang w:eastAsia="en-US"/>
        </w:rPr>
      </w:pPr>
      <w:r w:rsidRPr="005D180C">
        <w:rPr>
          <w:rFonts w:eastAsiaTheme="majorEastAsia"/>
          <w:sz w:val="24"/>
          <w:szCs w:val="24"/>
          <w:lang w:eastAsia="en-US"/>
        </w:rPr>
        <w:t>1.2 Перечень работ и услуг</w:t>
      </w:r>
      <w:bookmarkEnd w:id="3"/>
      <w:r w:rsidRPr="005D180C">
        <w:rPr>
          <w:rFonts w:eastAsiaTheme="majorEastAsia"/>
          <w:sz w:val="24"/>
          <w:szCs w:val="24"/>
          <w:lang w:eastAsia="en-US"/>
        </w:rPr>
        <w:t>.</w:t>
      </w:r>
    </w:p>
    <w:p w:rsidR="005D180C" w:rsidRPr="005D180C" w:rsidRDefault="005D180C" w:rsidP="0021165B">
      <w:pPr>
        <w:spacing w:line="360" w:lineRule="auto"/>
        <w:ind w:left="709"/>
        <w:jc w:val="both"/>
        <w:rPr>
          <w:sz w:val="24"/>
          <w:szCs w:val="24"/>
        </w:rPr>
      </w:pPr>
      <w:r w:rsidRPr="005D180C">
        <w:rPr>
          <w:sz w:val="24"/>
          <w:szCs w:val="24"/>
        </w:rPr>
        <w:t xml:space="preserve">Ремонтно-строительные работы должны проводиться согласно </w:t>
      </w:r>
      <w:r w:rsidR="002361E8" w:rsidRPr="00E4125A">
        <w:rPr>
          <w:sz w:val="24"/>
          <w:szCs w:val="24"/>
        </w:rPr>
        <w:t>сметной документации</w:t>
      </w:r>
      <w:r w:rsidRPr="005D180C">
        <w:rPr>
          <w:sz w:val="24"/>
          <w:szCs w:val="24"/>
        </w:rPr>
        <w:t xml:space="preserve">, правилам и расчетам строительства, ремонта, КМК, </w:t>
      </w:r>
      <w:r w:rsidRPr="005D180C">
        <w:rPr>
          <w:rFonts w:eastAsiaTheme="minorHAnsi"/>
          <w:b/>
          <w:bCs/>
          <w:color w:val="000000"/>
          <w:sz w:val="24"/>
          <w:szCs w:val="24"/>
          <w:lang w:bidi="ru-RU"/>
        </w:rPr>
        <w:t xml:space="preserve">ГОСТ, СНиП, </w:t>
      </w:r>
      <w:r w:rsidRPr="005D180C">
        <w:rPr>
          <w:sz w:val="24"/>
          <w:szCs w:val="24"/>
        </w:rPr>
        <w:t>СанПиН</w:t>
      </w:r>
      <w:r w:rsidRPr="005D180C">
        <w:rPr>
          <w:b/>
          <w:sz w:val="24"/>
          <w:szCs w:val="24"/>
        </w:rPr>
        <w:t xml:space="preserve">, </w:t>
      </w:r>
      <w:r w:rsidRPr="005D180C">
        <w:rPr>
          <w:rFonts w:eastAsiaTheme="minorHAnsi"/>
          <w:b/>
          <w:bCs/>
          <w:color w:val="000000"/>
          <w:sz w:val="24"/>
          <w:szCs w:val="24"/>
          <w:lang w:bidi="ru-RU"/>
        </w:rPr>
        <w:t>ШНК, а также</w:t>
      </w:r>
      <w:r w:rsidRPr="005D180C">
        <w:rPr>
          <w:b/>
          <w:sz w:val="24"/>
          <w:szCs w:val="24"/>
        </w:rPr>
        <w:t xml:space="preserve"> </w:t>
      </w:r>
      <w:r w:rsidRPr="005D180C">
        <w:rPr>
          <w:sz w:val="24"/>
          <w:szCs w:val="24"/>
        </w:rPr>
        <w:t>иной документации, предоставляемой Заказчиком.</w:t>
      </w:r>
    </w:p>
    <w:p w:rsidR="005D180C" w:rsidRPr="00C73A76" w:rsidRDefault="005D180C" w:rsidP="00C73A76">
      <w:pPr>
        <w:pStyle w:val="ab"/>
        <w:numPr>
          <w:ilvl w:val="0"/>
          <w:numId w:val="18"/>
        </w:numPr>
        <w:spacing w:line="360" w:lineRule="auto"/>
        <w:contextualSpacing/>
        <w:jc w:val="both"/>
        <w:rPr>
          <w:b/>
          <w:sz w:val="24"/>
          <w:szCs w:val="24"/>
        </w:rPr>
      </w:pPr>
      <w:bookmarkStart w:id="4" w:name="_Toc69118839"/>
      <w:r w:rsidRPr="00C73A76">
        <w:rPr>
          <w:b/>
          <w:sz w:val="24"/>
          <w:szCs w:val="24"/>
        </w:rPr>
        <w:t>Технические требования к ремонтно-строительным работам:</w:t>
      </w:r>
    </w:p>
    <w:p w:rsidR="005D180C" w:rsidRPr="00C73A76" w:rsidRDefault="00C73A76" w:rsidP="00C73A76">
      <w:pPr>
        <w:pStyle w:val="ab"/>
        <w:spacing w:after="160" w:line="360" w:lineRule="auto"/>
        <w:ind w:left="709" w:hanging="436"/>
        <w:contextualSpacing/>
        <w:jc w:val="both"/>
        <w:rPr>
          <w:sz w:val="24"/>
          <w:szCs w:val="24"/>
        </w:rPr>
      </w:pPr>
      <w:r>
        <w:rPr>
          <w:sz w:val="24"/>
          <w:szCs w:val="24"/>
        </w:rPr>
        <w:t>2.1.</w:t>
      </w:r>
      <w:r w:rsidR="00037FC8">
        <w:rPr>
          <w:sz w:val="24"/>
          <w:szCs w:val="24"/>
        </w:rPr>
        <w:t xml:space="preserve"> </w:t>
      </w:r>
      <w:r w:rsidR="005D180C" w:rsidRPr="00C73A76">
        <w:rPr>
          <w:sz w:val="24"/>
          <w:szCs w:val="24"/>
        </w:rPr>
        <w:t xml:space="preserve">Все материалы, используемые при строительных работах должны быть новые, в </w:t>
      </w:r>
      <w:proofErr w:type="spellStart"/>
      <w:r w:rsidR="005D180C" w:rsidRPr="00C73A76">
        <w:rPr>
          <w:sz w:val="24"/>
          <w:szCs w:val="24"/>
        </w:rPr>
        <w:t>т.ч</w:t>
      </w:r>
      <w:proofErr w:type="spellEnd"/>
      <w:r w:rsidR="005D180C" w:rsidRPr="00C73A76">
        <w:rPr>
          <w:sz w:val="24"/>
          <w:szCs w:val="24"/>
        </w:rPr>
        <w:t>. импортные. Использование б/у материалов не допускается.</w:t>
      </w:r>
    </w:p>
    <w:p w:rsidR="005D180C" w:rsidRPr="005D180C" w:rsidRDefault="00C73A76" w:rsidP="00037FC8">
      <w:pPr>
        <w:spacing w:after="160" w:line="360" w:lineRule="auto"/>
        <w:ind w:left="709" w:hanging="436"/>
        <w:contextualSpacing/>
        <w:jc w:val="both"/>
        <w:rPr>
          <w:sz w:val="24"/>
          <w:szCs w:val="24"/>
        </w:rPr>
      </w:pPr>
      <w:r>
        <w:rPr>
          <w:sz w:val="24"/>
          <w:szCs w:val="24"/>
        </w:rPr>
        <w:t>2.2.</w:t>
      </w:r>
      <w:r w:rsidR="00037FC8">
        <w:rPr>
          <w:sz w:val="24"/>
          <w:szCs w:val="24"/>
        </w:rPr>
        <w:t xml:space="preserve"> </w:t>
      </w:r>
      <w:r w:rsidR="005D180C" w:rsidRPr="005D180C">
        <w:rPr>
          <w:sz w:val="24"/>
          <w:szCs w:val="24"/>
        </w:rPr>
        <w:t xml:space="preserve">Качество материалов должно быть подтверждено соответствующими сертификатами и/или паспортами заводов-изготовителей, в </w:t>
      </w:r>
      <w:proofErr w:type="spellStart"/>
      <w:r w:rsidR="005D180C" w:rsidRPr="005D180C">
        <w:rPr>
          <w:sz w:val="24"/>
          <w:szCs w:val="24"/>
        </w:rPr>
        <w:t>т.ч</w:t>
      </w:r>
      <w:proofErr w:type="spellEnd"/>
      <w:r w:rsidR="005D180C" w:rsidRPr="005D180C">
        <w:rPr>
          <w:sz w:val="24"/>
          <w:szCs w:val="24"/>
        </w:rPr>
        <w:t>. импортные.</w:t>
      </w:r>
    </w:p>
    <w:p w:rsidR="005D180C" w:rsidRPr="005D180C" w:rsidRDefault="00C73A76" w:rsidP="00037FC8">
      <w:pPr>
        <w:spacing w:after="160" w:line="360" w:lineRule="auto"/>
        <w:ind w:left="709" w:hanging="436"/>
        <w:contextualSpacing/>
        <w:jc w:val="both"/>
        <w:rPr>
          <w:sz w:val="24"/>
          <w:szCs w:val="24"/>
        </w:rPr>
      </w:pPr>
      <w:r>
        <w:rPr>
          <w:sz w:val="24"/>
          <w:szCs w:val="24"/>
        </w:rPr>
        <w:t>2.3.</w:t>
      </w:r>
      <w:r w:rsidR="00037FC8">
        <w:rPr>
          <w:sz w:val="24"/>
          <w:szCs w:val="24"/>
        </w:rPr>
        <w:t xml:space="preserve"> </w:t>
      </w:r>
      <w:r w:rsidR="005D180C" w:rsidRPr="005D180C">
        <w:rPr>
          <w:sz w:val="24"/>
          <w:szCs w:val="24"/>
        </w:rPr>
        <w:t>Марку, цвет, толщину и другие характеристики используемых материалов, должны быть предварительно согласованы с Заказчиком.</w:t>
      </w:r>
    </w:p>
    <w:p w:rsidR="005D180C" w:rsidRDefault="00C73A76" w:rsidP="00C73A76">
      <w:pPr>
        <w:spacing w:line="360" w:lineRule="auto"/>
        <w:ind w:left="709" w:hanging="436"/>
        <w:contextualSpacing/>
        <w:jc w:val="both"/>
        <w:rPr>
          <w:sz w:val="24"/>
          <w:szCs w:val="24"/>
        </w:rPr>
      </w:pPr>
      <w:r>
        <w:rPr>
          <w:sz w:val="24"/>
          <w:szCs w:val="24"/>
        </w:rPr>
        <w:t>2.4.</w:t>
      </w:r>
      <w:r w:rsidR="00037FC8">
        <w:rPr>
          <w:sz w:val="24"/>
          <w:szCs w:val="24"/>
        </w:rPr>
        <w:t xml:space="preserve"> При выполнении работ н</w:t>
      </w:r>
      <w:r w:rsidR="00037FC8" w:rsidRPr="00E4125A">
        <w:rPr>
          <w:sz w:val="24"/>
          <w:szCs w:val="24"/>
        </w:rPr>
        <w:t>еровность пола допускается не более 1-2 мм на 1</w:t>
      </w:r>
      <w:r w:rsidR="00037FC8">
        <w:rPr>
          <w:sz w:val="24"/>
          <w:szCs w:val="24"/>
        </w:rPr>
        <w:t>0</w:t>
      </w:r>
      <w:r w:rsidR="00037FC8" w:rsidRPr="00E4125A">
        <w:rPr>
          <w:sz w:val="24"/>
          <w:szCs w:val="24"/>
        </w:rPr>
        <w:t xml:space="preserve"> погонный метра. Допускается устройство песчано-цементной стяжки толщиной менее 50 мм, если это предусмотрено Рабочей документацией или использованы сертифицированные для этой цели материалы и технологии. При толщине стяжки более 50мм необходимо использование армирующей сетки.  Работы по устройству бетонной стяжки (бетонного основания) должны быть оформлены Актом освидетельствования скрытых работ и предъявлены Заказчику для освидетельствования</w:t>
      </w:r>
      <w:r w:rsidR="005D180C" w:rsidRPr="005D180C">
        <w:rPr>
          <w:sz w:val="24"/>
          <w:szCs w:val="24"/>
        </w:rPr>
        <w:t xml:space="preserve">. </w:t>
      </w:r>
    </w:p>
    <w:p w:rsidR="00037FC8" w:rsidRDefault="00037FC8" w:rsidP="00ED61D3">
      <w:pPr>
        <w:spacing w:line="360" w:lineRule="auto"/>
        <w:ind w:left="709" w:hanging="436"/>
        <w:contextualSpacing/>
        <w:jc w:val="both"/>
        <w:rPr>
          <w:sz w:val="24"/>
          <w:szCs w:val="24"/>
        </w:rPr>
      </w:pPr>
      <w:r>
        <w:rPr>
          <w:sz w:val="24"/>
          <w:szCs w:val="24"/>
        </w:rPr>
        <w:t xml:space="preserve">2.5. </w:t>
      </w:r>
      <w:r w:rsidRPr="00037FC8">
        <w:rPr>
          <w:sz w:val="24"/>
          <w:szCs w:val="24"/>
        </w:rPr>
        <w:t xml:space="preserve">При устройстве стяжки полов (бетонного основания, бетонной </w:t>
      </w:r>
      <w:proofErr w:type="spellStart"/>
      <w:r w:rsidRPr="00037FC8">
        <w:rPr>
          <w:sz w:val="24"/>
          <w:szCs w:val="24"/>
        </w:rPr>
        <w:t>отмостки</w:t>
      </w:r>
      <w:proofErr w:type="spellEnd"/>
      <w:r w:rsidRPr="00037FC8">
        <w:rPr>
          <w:sz w:val="24"/>
          <w:szCs w:val="24"/>
        </w:rPr>
        <w:t>) не допускаются трещины, выбоины и открытые швы, а также щели между плинтусами и покрытием пола или стенами.</w:t>
      </w:r>
    </w:p>
    <w:p w:rsidR="00037FC8" w:rsidRDefault="003A74FD" w:rsidP="00037FC8">
      <w:pPr>
        <w:spacing w:line="360" w:lineRule="auto"/>
        <w:ind w:firstLine="284"/>
        <w:contextualSpacing/>
        <w:jc w:val="both"/>
        <w:rPr>
          <w:sz w:val="24"/>
          <w:szCs w:val="24"/>
        </w:rPr>
      </w:pPr>
      <w:r>
        <w:rPr>
          <w:sz w:val="24"/>
          <w:szCs w:val="24"/>
        </w:rPr>
        <w:t>2.6</w:t>
      </w:r>
      <w:r w:rsidR="00037FC8" w:rsidRPr="00037FC8">
        <w:rPr>
          <w:sz w:val="24"/>
          <w:szCs w:val="24"/>
        </w:rPr>
        <w:t xml:space="preserve">. </w:t>
      </w:r>
      <w:r w:rsidR="00037FC8" w:rsidRPr="00144B8C">
        <w:rPr>
          <w:sz w:val="24"/>
          <w:szCs w:val="24"/>
        </w:rPr>
        <w:t>Качество производства штукатурных работ согласно следующим</w:t>
      </w:r>
      <w:r w:rsidR="00037FC8" w:rsidRPr="00037FC8">
        <w:rPr>
          <w:sz w:val="24"/>
          <w:szCs w:val="24"/>
        </w:rPr>
        <w:t xml:space="preserve"> требованиям:</w:t>
      </w:r>
    </w:p>
    <w:tbl>
      <w:tblPr>
        <w:tblpPr w:leftFromText="180" w:rightFromText="180" w:vertAnchor="text" w:horzAnchor="margin" w:tblpX="121" w:tblpY="13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06"/>
        <w:gridCol w:w="2031"/>
        <w:gridCol w:w="2410"/>
        <w:gridCol w:w="3396"/>
      </w:tblGrid>
      <w:tr w:rsidR="00037FC8" w:rsidRPr="00E4125A" w:rsidTr="0021165B">
        <w:trPr>
          <w:trHeight w:val="536"/>
          <w:tblHeader/>
        </w:trPr>
        <w:tc>
          <w:tcPr>
            <w:tcW w:w="2506" w:type="dxa"/>
            <w:shd w:val="clear" w:color="auto" w:fill="FFFFFF"/>
            <w:vAlign w:val="center"/>
            <w:hideMark/>
          </w:tcPr>
          <w:p w:rsidR="00037FC8" w:rsidRPr="00E4125A" w:rsidRDefault="00037FC8" w:rsidP="0021165B">
            <w:pPr>
              <w:ind w:left="404"/>
              <w:jc w:val="center"/>
              <w:rPr>
                <w:sz w:val="24"/>
                <w:szCs w:val="24"/>
              </w:rPr>
            </w:pPr>
          </w:p>
        </w:tc>
        <w:tc>
          <w:tcPr>
            <w:tcW w:w="2031" w:type="dxa"/>
            <w:shd w:val="clear" w:color="auto" w:fill="FFFFFF"/>
            <w:vAlign w:val="center"/>
            <w:hideMark/>
          </w:tcPr>
          <w:p w:rsidR="00037FC8" w:rsidRPr="00E4125A" w:rsidRDefault="00172346" w:rsidP="0021165B">
            <w:pPr>
              <w:ind w:firstLine="36"/>
              <w:jc w:val="center"/>
              <w:rPr>
                <w:bCs/>
                <w:sz w:val="24"/>
                <w:szCs w:val="24"/>
              </w:rPr>
            </w:pPr>
            <w:hyperlink r:id="rId8" w:tgtFrame="_blank" w:history="1">
              <w:r w:rsidR="00037FC8" w:rsidRPr="00E4125A">
                <w:rPr>
                  <w:bCs/>
                  <w:sz w:val="24"/>
                  <w:szCs w:val="24"/>
                  <w:u w:val="single"/>
                </w:rPr>
                <w:t>Простая штукатурка</w:t>
              </w:r>
            </w:hyperlink>
          </w:p>
        </w:tc>
        <w:tc>
          <w:tcPr>
            <w:tcW w:w="2410" w:type="dxa"/>
            <w:shd w:val="clear" w:color="auto" w:fill="FFFFFF"/>
            <w:vAlign w:val="center"/>
            <w:hideMark/>
          </w:tcPr>
          <w:p w:rsidR="00037FC8" w:rsidRPr="00E4125A" w:rsidRDefault="00172346" w:rsidP="0021165B">
            <w:pPr>
              <w:ind w:left="7" w:hanging="7"/>
              <w:jc w:val="center"/>
              <w:rPr>
                <w:bCs/>
                <w:sz w:val="24"/>
                <w:szCs w:val="24"/>
              </w:rPr>
            </w:pPr>
            <w:hyperlink r:id="rId9" w:tgtFrame="_blank" w:history="1">
              <w:r w:rsidR="00037FC8" w:rsidRPr="00E4125A">
                <w:rPr>
                  <w:bCs/>
                  <w:sz w:val="24"/>
                  <w:szCs w:val="24"/>
                  <w:u w:val="single"/>
                </w:rPr>
                <w:t>Улучшенная штукатурка</w:t>
              </w:r>
            </w:hyperlink>
          </w:p>
        </w:tc>
        <w:tc>
          <w:tcPr>
            <w:tcW w:w="3396" w:type="dxa"/>
            <w:shd w:val="clear" w:color="auto" w:fill="FFFFFF"/>
            <w:vAlign w:val="center"/>
            <w:hideMark/>
          </w:tcPr>
          <w:p w:rsidR="00037FC8" w:rsidRPr="00E4125A" w:rsidRDefault="00172346" w:rsidP="0021165B">
            <w:pPr>
              <w:ind w:left="17"/>
              <w:jc w:val="center"/>
              <w:rPr>
                <w:bCs/>
                <w:sz w:val="24"/>
                <w:szCs w:val="24"/>
              </w:rPr>
            </w:pPr>
            <w:hyperlink r:id="rId10" w:tgtFrame="_blank" w:history="1">
              <w:r w:rsidR="00037FC8" w:rsidRPr="00E4125A">
                <w:rPr>
                  <w:bCs/>
                  <w:sz w:val="24"/>
                  <w:szCs w:val="24"/>
                  <w:u w:val="single"/>
                </w:rPr>
                <w:t>Высококачественная штукатурка</w:t>
              </w:r>
            </w:hyperlink>
          </w:p>
        </w:tc>
      </w:tr>
      <w:tr w:rsidR="00037FC8" w:rsidRPr="00E4125A" w:rsidTr="0021165B">
        <w:trPr>
          <w:trHeight w:val="1229"/>
        </w:trPr>
        <w:tc>
          <w:tcPr>
            <w:tcW w:w="2506" w:type="dxa"/>
            <w:shd w:val="clear" w:color="auto" w:fill="FFFFFF"/>
            <w:hideMark/>
          </w:tcPr>
          <w:p w:rsidR="00037FC8" w:rsidRPr="00E4125A" w:rsidRDefault="00037FC8" w:rsidP="0021165B">
            <w:pPr>
              <w:jc w:val="center"/>
              <w:rPr>
                <w:sz w:val="24"/>
                <w:szCs w:val="24"/>
              </w:rPr>
            </w:pPr>
            <w:r w:rsidRPr="00E4125A">
              <w:rPr>
                <w:sz w:val="24"/>
                <w:szCs w:val="24"/>
              </w:rPr>
              <w:t>Отклонение от вертикали</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3 мм на 1 м, но не более 10 мм на всю высоту помещения</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Не более 2 мм на 1 м, но не более 10 мм на всю высоту помещения</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Не более 0,5 мм на 1 м, но не более 5 мм на всю высоту помещения</w:t>
            </w:r>
          </w:p>
        </w:tc>
      </w:tr>
      <w:tr w:rsidR="00037FC8" w:rsidRPr="00E4125A" w:rsidTr="0021165B">
        <w:trPr>
          <w:trHeight w:val="381"/>
        </w:trPr>
        <w:tc>
          <w:tcPr>
            <w:tcW w:w="2506" w:type="dxa"/>
            <w:shd w:val="clear" w:color="auto" w:fill="FFFFFF"/>
            <w:hideMark/>
          </w:tcPr>
          <w:p w:rsidR="00037FC8" w:rsidRPr="00E4125A" w:rsidRDefault="00037FC8" w:rsidP="0021165B">
            <w:pPr>
              <w:jc w:val="center"/>
              <w:rPr>
                <w:sz w:val="24"/>
                <w:szCs w:val="24"/>
              </w:rPr>
            </w:pPr>
            <w:r w:rsidRPr="00E4125A">
              <w:rPr>
                <w:sz w:val="24"/>
                <w:szCs w:val="24"/>
              </w:rPr>
              <w:t>Отклонение по горизонтали</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3 мм на 1 м</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Не более 3 мм на 1 м</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Не более 1 мм на 1 м</w:t>
            </w:r>
          </w:p>
        </w:tc>
      </w:tr>
      <w:tr w:rsidR="00037FC8" w:rsidRPr="00E4125A" w:rsidTr="002F41E8">
        <w:trPr>
          <w:trHeight w:val="1109"/>
        </w:trPr>
        <w:tc>
          <w:tcPr>
            <w:tcW w:w="2506" w:type="dxa"/>
            <w:shd w:val="clear" w:color="auto" w:fill="FFFFFF"/>
            <w:hideMark/>
          </w:tcPr>
          <w:p w:rsidR="00037FC8" w:rsidRPr="00E4125A" w:rsidRDefault="00037FC8" w:rsidP="0021165B">
            <w:pPr>
              <w:jc w:val="center"/>
              <w:rPr>
                <w:sz w:val="24"/>
                <w:szCs w:val="24"/>
              </w:rPr>
            </w:pPr>
            <w:r w:rsidRPr="00E4125A">
              <w:rPr>
                <w:sz w:val="24"/>
                <w:szCs w:val="24"/>
              </w:rPr>
              <w:lastRenderedPageBreak/>
              <w:t>Неровности поверхности плавного очертания</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4 шт. на 1 м, но не более 10 мм на весь элемент</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Не более 2 шт., глубиной (высотой) до 3 мм</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Не более 2 шт., глубиной (высотой) до 1 мм</w:t>
            </w:r>
          </w:p>
        </w:tc>
      </w:tr>
      <w:tr w:rsidR="00037FC8" w:rsidRPr="00E4125A" w:rsidTr="0021165B">
        <w:trPr>
          <w:trHeight w:val="754"/>
        </w:trPr>
        <w:tc>
          <w:tcPr>
            <w:tcW w:w="2506" w:type="dxa"/>
            <w:shd w:val="clear" w:color="auto" w:fill="FFFFFF"/>
            <w:hideMark/>
          </w:tcPr>
          <w:p w:rsidR="00037FC8" w:rsidRPr="00E4125A" w:rsidRDefault="00037FC8" w:rsidP="0021165B">
            <w:pPr>
              <w:jc w:val="center"/>
              <w:rPr>
                <w:sz w:val="24"/>
                <w:szCs w:val="24"/>
              </w:rPr>
            </w:pPr>
            <w:r w:rsidRPr="00E4125A">
              <w:rPr>
                <w:sz w:val="24"/>
                <w:szCs w:val="24"/>
              </w:rPr>
              <w:t>Отклонение оконных и дверных откосов, пилястр, столбов и т.п. от вертикали и горизонтали</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4 мм на 1 м, но не более 10 мм на весь элемент</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На площади 4 не более 4 мм на 1 м, но не более 10 мм на весь элемент</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На площади 4 не более 2 мм на 1 м, но не более 5 мм на весь элемент</w:t>
            </w:r>
          </w:p>
        </w:tc>
      </w:tr>
      <w:tr w:rsidR="00037FC8" w:rsidRPr="00E4125A" w:rsidTr="0021165B">
        <w:trPr>
          <w:trHeight w:val="754"/>
        </w:trPr>
        <w:tc>
          <w:tcPr>
            <w:tcW w:w="2506" w:type="dxa"/>
            <w:shd w:val="clear" w:color="auto" w:fill="FFFFFF"/>
            <w:hideMark/>
          </w:tcPr>
          <w:p w:rsidR="00037FC8" w:rsidRPr="00E4125A" w:rsidRDefault="00037FC8" w:rsidP="0021165B">
            <w:pPr>
              <w:jc w:val="center"/>
              <w:rPr>
                <w:sz w:val="24"/>
                <w:szCs w:val="24"/>
              </w:rPr>
            </w:pPr>
            <w:r w:rsidRPr="00E4125A">
              <w:rPr>
                <w:sz w:val="24"/>
                <w:szCs w:val="24"/>
              </w:rPr>
              <w:t>Отклонение радиуса криволинейных поверхностей от проектного значения</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10 мм на весь элемент</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Не более 7 мм на весь элемент</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Не более 4 мм на весь элемент</w:t>
            </w:r>
          </w:p>
        </w:tc>
      </w:tr>
      <w:tr w:rsidR="00037FC8" w:rsidRPr="00E4125A" w:rsidTr="0021165B">
        <w:trPr>
          <w:trHeight w:val="560"/>
        </w:trPr>
        <w:tc>
          <w:tcPr>
            <w:tcW w:w="2506" w:type="dxa"/>
            <w:shd w:val="clear" w:color="auto" w:fill="FFFFFF"/>
            <w:hideMark/>
          </w:tcPr>
          <w:p w:rsidR="00037FC8" w:rsidRPr="00E4125A" w:rsidRDefault="00037FC8" w:rsidP="0021165B">
            <w:pPr>
              <w:jc w:val="center"/>
              <w:rPr>
                <w:sz w:val="24"/>
                <w:szCs w:val="24"/>
              </w:rPr>
            </w:pPr>
            <w:r w:rsidRPr="00E4125A">
              <w:rPr>
                <w:sz w:val="24"/>
                <w:szCs w:val="24"/>
              </w:rPr>
              <w:t>Отклонение ширины откоса от проектной</w:t>
            </w:r>
          </w:p>
        </w:tc>
        <w:tc>
          <w:tcPr>
            <w:tcW w:w="2031" w:type="dxa"/>
            <w:shd w:val="clear" w:color="auto" w:fill="FFFFFF"/>
            <w:vAlign w:val="center"/>
            <w:hideMark/>
          </w:tcPr>
          <w:p w:rsidR="00037FC8" w:rsidRPr="00E4125A" w:rsidRDefault="00037FC8" w:rsidP="0021165B">
            <w:pPr>
              <w:ind w:firstLine="36"/>
              <w:jc w:val="center"/>
              <w:rPr>
                <w:sz w:val="24"/>
                <w:szCs w:val="24"/>
              </w:rPr>
            </w:pPr>
            <w:r w:rsidRPr="00E4125A">
              <w:rPr>
                <w:sz w:val="24"/>
                <w:szCs w:val="24"/>
              </w:rPr>
              <w:t>Не более 5 мм</w:t>
            </w:r>
          </w:p>
        </w:tc>
        <w:tc>
          <w:tcPr>
            <w:tcW w:w="2410" w:type="dxa"/>
            <w:shd w:val="clear" w:color="auto" w:fill="FFFFFF"/>
            <w:vAlign w:val="center"/>
            <w:hideMark/>
          </w:tcPr>
          <w:p w:rsidR="00037FC8" w:rsidRPr="00E4125A" w:rsidRDefault="00037FC8" w:rsidP="0021165B">
            <w:pPr>
              <w:ind w:left="7" w:hanging="7"/>
              <w:jc w:val="center"/>
              <w:rPr>
                <w:sz w:val="24"/>
                <w:szCs w:val="24"/>
              </w:rPr>
            </w:pPr>
            <w:r w:rsidRPr="00E4125A">
              <w:rPr>
                <w:sz w:val="24"/>
                <w:szCs w:val="24"/>
              </w:rPr>
              <w:t>Не более 3 мм</w:t>
            </w:r>
          </w:p>
        </w:tc>
        <w:tc>
          <w:tcPr>
            <w:tcW w:w="3396" w:type="dxa"/>
            <w:shd w:val="clear" w:color="auto" w:fill="FFFFFF"/>
            <w:vAlign w:val="center"/>
            <w:hideMark/>
          </w:tcPr>
          <w:p w:rsidR="00037FC8" w:rsidRPr="00E4125A" w:rsidRDefault="00037FC8" w:rsidP="0021165B">
            <w:pPr>
              <w:ind w:left="17"/>
              <w:jc w:val="center"/>
              <w:rPr>
                <w:sz w:val="24"/>
                <w:szCs w:val="24"/>
              </w:rPr>
            </w:pPr>
            <w:r w:rsidRPr="00E4125A">
              <w:rPr>
                <w:sz w:val="24"/>
                <w:szCs w:val="24"/>
              </w:rPr>
              <w:t>Не более 2 мм</w:t>
            </w:r>
          </w:p>
        </w:tc>
      </w:tr>
    </w:tbl>
    <w:p w:rsidR="0021165B" w:rsidRDefault="0021165B" w:rsidP="00037FC8">
      <w:pPr>
        <w:spacing w:after="160" w:line="360" w:lineRule="auto"/>
        <w:contextualSpacing/>
        <w:jc w:val="both"/>
        <w:rPr>
          <w:sz w:val="24"/>
          <w:szCs w:val="24"/>
        </w:rPr>
      </w:pPr>
    </w:p>
    <w:p w:rsidR="00037FC8" w:rsidRDefault="00144B8C" w:rsidP="0021165B">
      <w:pPr>
        <w:spacing w:line="360" w:lineRule="auto"/>
        <w:ind w:left="709" w:hanging="436"/>
        <w:contextualSpacing/>
        <w:jc w:val="both"/>
        <w:rPr>
          <w:sz w:val="24"/>
          <w:szCs w:val="24"/>
        </w:rPr>
      </w:pPr>
      <w:r>
        <w:rPr>
          <w:sz w:val="24"/>
          <w:szCs w:val="24"/>
        </w:rPr>
        <w:t>2.7</w:t>
      </w:r>
      <w:r w:rsidR="0021165B">
        <w:rPr>
          <w:sz w:val="24"/>
          <w:szCs w:val="24"/>
        </w:rPr>
        <w:t xml:space="preserve">. </w:t>
      </w:r>
      <w:r>
        <w:rPr>
          <w:sz w:val="24"/>
          <w:szCs w:val="24"/>
        </w:rPr>
        <w:t xml:space="preserve">Водоэмульсионная, известковая или </w:t>
      </w:r>
      <w:r w:rsidRPr="00E4125A">
        <w:rPr>
          <w:sz w:val="24"/>
          <w:szCs w:val="24"/>
        </w:rPr>
        <w:t>масляная</w:t>
      </w:r>
      <w:r w:rsidRPr="0021165B">
        <w:rPr>
          <w:sz w:val="24"/>
          <w:szCs w:val="24"/>
        </w:rPr>
        <w:t xml:space="preserve"> </w:t>
      </w:r>
      <w:r w:rsidR="0021165B" w:rsidRPr="0021165B">
        <w:rPr>
          <w:sz w:val="24"/>
          <w:szCs w:val="24"/>
        </w:rPr>
        <w:t xml:space="preserve">окраска стен должна быть выполнена в однотонной цветовой гамме. Не допускается просвечивания нижележащих слоев краски, наличие пятен, </w:t>
      </w:r>
      <w:proofErr w:type="spellStart"/>
      <w:r w:rsidR="0021165B" w:rsidRPr="0021165B">
        <w:rPr>
          <w:sz w:val="24"/>
          <w:szCs w:val="24"/>
        </w:rPr>
        <w:t>отлипов</w:t>
      </w:r>
      <w:proofErr w:type="spellEnd"/>
      <w:r w:rsidR="0021165B" w:rsidRPr="0021165B">
        <w:rPr>
          <w:sz w:val="24"/>
          <w:szCs w:val="24"/>
        </w:rPr>
        <w:t>, пропусков, следов кисти, морщин, потеков, кусков пленки, видимых крупинок краски, неровностей вследствие плохой шлифовки, царапины от шпателя или наличие различных мелких фракций на поверхности (допускаются едва заметные на глаз не более четырех на 1 м2).</w:t>
      </w:r>
    </w:p>
    <w:p w:rsidR="0021165B" w:rsidRDefault="00144B8C" w:rsidP="0021165B">
      <w:pPr>
        <w:spacing w:line="360" w:lineRule="auto"/>
        <w:ind w:left="709" w:hanging="436"/>
        <w:contextualSpacing/>
        <w:jc w:val="both"/>
        <w:rPr>
          <w:sz w:val="24"/>
          <w:szCs w:val="24"/>
        </w:rPr>
      </w:pPr>
      <w:r>
        <w:rPr>
          <w:sz w:val="24"/>
          <w:szCs w:val="24"/>
        </w:rPr>
        <w:t>2.8</w:t>
      </w:r>
      <w:r w:rsidR="0021165B">
        <w:rPr>
          <w:sz w:val="24"/>
          <w:szCs w:val="24"/>
        </w:rPr>
        <w:t xml:space="preserve">. </w:t>
      </w:r>
      <w:r w:rsidR="0021165B" w:rsidRPr="00144B8C">
        <w:rPr>
          <w:sz w:val="24"/>
          <w:szCs w:val="24"/>
        </w:rPr>
        <w:t xml:space="preserve">После устройства каркаса из </w:t>
      </w:r>
      <w:proofErr w:type="spellStart"/>
      <w:r w:rsidR="0021165B" w:rsidRPr="00144B8C">
        <w:rPr>
          <w:sz w:val="24"/>
          <w:szCs w:val="24"/>
        </w:rPr>
        <w:t>гипсокартона</w:t>
      </w:r>
      <w:proofErr w:type="spellEnd"/>
      <w:r w:rsidR="0021165B" w:rsidRPr="00144B8C">
        <w:rPr>
          <w:sz w:val="24"/>
          <w:szCs w:val="24"/>
        </w:rPr>
        <w:t>,</w:t>
      </w:r>
      <w:r w:rsidR="0021165B" w:rsidRPr="0021165B">
        <w:rPr>
          <w:sz w:val="24"/>
          <w:szCs w:val="24"/>
        </w:rPr>
        <w:t xml:space="preserve"> Подрядчик должен показать смонтированный каркас Заказчику и составить АКТ освидетельствования скрытых работ. Каркас должен быть выполнен из металлического профиля. Заранее должны быть предусмотрены и продуманы все элементы электроснабжения и </w:t>
      </w:r>
      <w:proofErr w:type="spellStart"/>
      <w:proofErr w:type="gramStart"/>
      <w:r w:rsidR="0021165B" w:rsidRPr="0021165B">
        <w:rPr>
          <w:sz w:val="24"/>
          <w:szCs w:val="24"/>
        </w:rPr>
        <w:t>эл.проводка</w:t>
      </w:r>
      <w:proofErr w:type="spellEnd"/>
      <w:proofErr w:type="gramEnd"/>
      <w:r w:rsidR="0021165B" w:rsidRPr="0021165B">
        <w:rPr>
          <w:sz w:val="24"/>
          <w:szCs w:val="24"/>
        </w:rPr>
        <w:t xml:space="preserve"> проложена под обшивкой листами </w:t>
      </w:r>
      <w:proofErr w:type="spellStart"/>
      <w:r w:rsidR="0021165B" w:rsidRPr="0021165B">
        <w:rPr>
          <w:sz w:val="24"/>
          <w:szCs w:val="24"/>
        </w:rPr>
        <w:t>гипсокартона</w:t>
      </w:r>
      <w:proofErr w:type="spellEnd"/>
      <w:r w:rsidR="0021165B" w:rsidRPr="0021165B">
        <w:rPr>
          <w:sz w:val="24"/>
          <w:szCs w:val="24"/>
        </w:rPr>
        <w:t xml:space="preserve"> (если требуется). Швы перед малярными работами должны быть прошпаклеваны (заполнение) и оклеены </w:t>
      </w:r>
      <w:proofErr w:type="spellStart"/>
      <w:r w:rsidR="0021165B" w:rsidRPr="0021165B">
        <w:rPr>
          <w:sz w:val="24"/>
          <w:szCs w:val="24"/>
        </w:rPr>
        <w:t>армировочной</w:t>
      </w:r>
      <w:proofErr w:type="spellEnd"/>
      <w:r w:rsidR="0021165B" w:rsidRPr="0021165B">
        <w:rPr>
          <w:sz w:val="24"/>
          <w:szCs w:val="24"/>
        </w:rPr>
        <w:t xml:space="preserve"> малярной сеткой. Окрашены за 2 раза, поверх грунтовки. На лицевых поверхностях гипсокартонных листов после окончания работ не должно быть загрязнений, масляных пятен, поврежденных углов, ребер и надрывов лицевого покрытия, раковин, царапин, отслоения штукатурки. Неровности поверхности, обнаруживаемые при проверке 2-метровой контрольной рейкой, глубиной или высотой до 2 мм.</w:t>
      </w:r>
    </w:p>
    <w:p w:rsidR="0021165B" w:rsidRDefault="00144B8C" w:rsidP="0021165B">
      <w:pPr>
        <w:spacing w:line="360" w:lineRule="auto"/>
        <w:ind w:left="709" w:hanging="436"/>
        <w:contextualSpacing/>
        <w:jc w:val="both"/>
        <w:rPr>
          <w:sz w:val="24"/>
          <w:szCs w:val="24"/>
        </w:rPr>
      </w:pPr>
      <w:r>
        <w:rPr>
          <w:sz w:val="24"/>
          <w:szCs w:val="24"/>
        </w:rPr>
        <w:t>2.9</w:t>
      </w:r>
      <w:r w:rsidR="0021165B">
        <w:rPr>
          <w:sz w:val="24"/>
          <w:szCs w:val="24"/>
        </w:rPr>
        <w:t xml:space="preserve">. </w:t>
      </w:r>
      <w:r w:rsidR="0021165B" w:rsidRPr="0021165B">
        <w:rPr>
          <w:sz w:val="24"/>
          <w:szCs w:val="24"/>
        </w:rPr>
        <w:t xml:space="preserve">Тип, марку, толщину сечения кабелей и проводов необходимо заранее согласовать с Заказчиком, и применять исходя из расчета потребляемой мощностей подключаемых электроприборов и изделий. Применение алюминиевых кабелей и проводов не допускается. Монтаж проводить скрытно по </w:t>
      </w:r>
      <w:proofErr w:type="spellStart"/>
      <w:r w:rsidR="0021165B" w:rsidRPr="0021165B">
        <w:rPr>
          <w:sz w:val="24"/>
          <w:szCs w:val="24"/>
        </w:rPr>
        <w:t>штробам</w:t>
      </w:r>
      <w:proofErr w:type="spellEnd"/>
      <w:r w:rsidR="0021165B" w:rsidRPr="0021165B">
        <w:rPr>
          <w:sz w:val="24"/>
          <w:szCs w:val="24"/>
        </w:rPr>
        <w:t xml:space="preserve"> в толщах стен, каналах и пустотах перекрытий и т.д.</w:t>
      </w:r>
    </w:p>
    <w:p w:rsidR="0021165B" w:rsidRDefault="00144B8C" w:rsidP="0021165B">
      <w:pPr>
        <w:spacing w:line="360" w:lineRule="auto"/>
        <w:ind w:left="709" w:hanging="436"/>
        <w:contextualSpacing/>
        <w:jc w:val="both"/>
        <w:rPr>
          <w:sz w:val="24"/>
          <w:szCs w:val="24"/>
        </w:rPr>
      </w:pPr>
      <w:r>
        <w:rPr>
          <w:sz w:val="24"/>
          <w:szCs w:val="24"/>
        </w:rPr>
        <w:t>2.10</w:t>
      </w:r>
      <w:r w:rsidR="0021165B">
        <w:rPr>
          <w:sz w:val="24"/>
          <w:szCs w:val="24"/>
        </w:rPr>
        <w:t xml:space="preserve">. </w:t>
      </w:r>
      <w:r w:rsidR="0021165B" w:rsidRPr="0021165B">
        <w:rPr>
          <w:sz w:val="24"/>
          <w:szCs w:val="24"/>
        </w:rPr>
        <w:t>Установка и монтаж электропроводки, установка розеток и выключателей, должен удовлетворять трём основным критериям: наличие заземления, правильное месторасположение разъемов, соответствие потребляемой мощности. (ПУЭ-7 Внутреннее электрооборудование гл.7.1.48-7.1.54).</w:t>
      </w:r>
    </w:p>
    <w:p w:rsidR="0021165B" w:rsidRDefault="00144B8C" w:rsidP="0021165B">
      <w:pPr>
        <w:spacing w:line="360" w:lineRule="auto"/>
        <w:ind w:left="709" w:hanging="436"/>
        <w:contextualSpacing/>
        <w:jc w:val="both"/>
        <w:rPr>
          <w:sz w:val="24"/>
          <w:szCs w:val="24"/>
        </w:rPr>
      </w:pPr>
      <w:r>
        <w:rPr>
          <w:sz w:val="24"/>
          <w:szCs w:val="24"/>
        </w:rPr>
        <w:t>2.11</w:t>
      </w:r>
      <w:r w:rsidR="0021165B">
        <w:rPr>
          <w:sz w:val="24"/>
          <w:szCs w:val="24"/>
        </w:rPr>
        <w:t xml:space="preserve">. </w:t>
      </w:r>
      <w:r w:rsidR="0021165B" w:rsidRPr="0021165B">
        <w:rPr>
          <w:sz w:val="24"/>
          <w:szCs w:val="24"/>
        </w:rPr>
        <w:t xml:space="preserve">Ежедневно производить уборку территории, сбор и вывоз мусора. После окончания ремонтных работ должна быть проведена финишная уборка территории, мусор, инструмент и материалы </w:t>
      </w:r>
      <w:r w:rsidR="0021165B" w:rsidRPr="0021165B">
        <w:rPr>
          <w:sz w:val="24"/>
          <w:szCs w:val="24"/>
        </w:rPr>
        <w:lastRenderedPageBreak/>
        <w:t>должны быть убраны из прилегающей территории. Подрядчик должен обеспечить погрузку и вывоз строительного мусора.</w:t>
      </w:r>
    </w:p>
    <w:p w:rsidR="005D180C" w:rsidRPr="005D180C" w:rsidRDefault="005D180C" w:rsidP="00037FC8">
      <w:pPr>
        <w:pStyle w:val="ab"/>
        <w:numPr>
          <w:ilvl w:val="0"/>
          <w:numId w:val="18"/>
        </w:numPr>
        <w:spacing w:line="360" w:lineRule="auto"/>
        <w:contextualSpacing/>
        <w:jc w:val="both"/>
        <w:rPr>
          <w:bCs/>
          <w:sz w:val="24"/>
          <w:szCs w:val="24"/>
          <w:lang w:eastAsia="en-US"/>
        </w:rPr>
      </w:pPr>
      <w:bookmarkStart w:id="5" w:name="_Toc69118840"/>
      <w:bookmarkEnd w:id="4"/>
      <w:r w:rsidRPr="005D180C">
        <w:rPr>
          <w:b/>
          <w:bCs/>
          <w:sz w:val="24"/>
          <w:szCs w:val="24"/>
          <w:lang w:eastAsia="en-US"/>
        </w:rPr>
        <w:t>Требования по правилам сдачи и приёмки</w:t>
      </w:r>
      <w:bookmarkEnd w:id="5"/>
      <w:r w:rsidRPr="005D180C">
        <w:rPr>
          <w:b/>
          <w:bCs/>
          <w:sz w:val="24"/>
          <w:szCs w:val="24"/>
          <w:lang w:eastAsia="en-US"/>
        </w:rPr>
        <w:t>:</w:t>
      </w:r>
    </w:p>
    <w:p w:rsidR="005D180C" w:rsidRPr="005D180C" w:rsidRDefault="00C73A76" w:rsidP="00C73A76">
      <w:pPr>
        <w:spacing w:after="160" w:line="360" w:lineRule="auto"/>
        <w:ind w:left="709" w:hanging="425"/>
        <w:contextualSpacing/>
        <w:jc w:val="both"/>
        <w:rPr>
          <w:sz w:val="24"/>
          <w:szCs w:val="24"/>
        </w:rPr>
      </w:pPr>
      <w:r>
        <w:rPr>
          <w:sz w:val="24"/>
          <w:szCs w:val="24"/>
        </w:rPr>
        <w:t>3.1.</w:t>
      </w:r>
      <w:r w:rsidR="0021165B">
        <w:rPr>
          <w:sz w:val="24"/>
          <w:szCs w:val="24"/>
        </w:rPr>
        <w:t xml:space="preserve"> </w:t>
      </w:r>
      <w:r w:rsidR="005D180C" w:rsidRPr="005D180C">
        <w:rPr>
          <w:sz w:val="24"/>
          <w:szCs w:val="24"/>
        </w:rPr>
        <w:t xml:space="preserve">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 </w:t>
      </w:r>
    </w:p>
    <w:p w:rsidR="005D180C" w:rsidRPr="005D180C" w:rsidRDefault="00C73A76" w:rsidP="00C73A76">
      <w:pPr>
        <w:spacing w:after="160" w:line="360" w:lineRule="auto"/>
        <w:ind w:left="567" w:hanging="283"/>
        <w:contextualSpacing/>
        <w:jc w:val="both"/>
        <w:rPr>
          <w:sz w:val="24"/>
          <w:szCs w:val="24"/>
        </w:rPr>
      </w:pPr>
      <w:r>
        <w:rPr>
          <w:sz w:val="24"/>
          <w:szCs w:val="24"/>
        </w:rPr>
        <w:t>3.2.</w:t>
      </w:r>
      <w:r w:rsidR="0021165B">
        <w:rPr>
          <w:sz w:val="24"/>
          <w:szCs w:val="24"/>
        </w:rPr>
        <w:t xml:space="preserve"> </w:t>
      </w:r>
      <w:r w:rsidR="005D180C" w:rsidRPr="005D180C">
        <w:rPr>
          <w:sz w:val="24"/>
          <w:szCs w:val="24"/>
        </w:rPr>
        <w:t>Сдача Заказчику выполненных работ возможна только после предоставления полного пакета документов по согласованному списку:</w:t>
      </w:r>
    </w:p>
    <w:p w:rsidR="005D180C" w:rsidRPr="005D180C" w:rsidRDefault="005D180C" w:rsidP="003C2915">
      <w:pPr>
        <w:spacing w:line="360" w:lineRule="auto"/>
        <w:jc w:val="center"/>
        <w:rPr>
          <w:b/>
          <w:snapToGrid w:val="0"/>
          <w:sz w:val="24"/>
          <w:szCs w:val="24"/>
        </w:rPr>
      </w:pPr>
      <w:r w:rsidRPr="005D180C">
        <w:rPr>
          <w:b/>
          <w:snapToGrid w:val="0"/>
          <w:sz w:val="24"/>
          <w:szCs w:val="24"/>
        </w:rPr>
        <w:t>Перечень документов, передаваемых заказчику</w:t>
      </w:r>
    </w:p>
    <w:tbl>
      <w:tblPr>
        <w:tblStyle w:val="af3"/>
        <w:tblW w:w="0" w:type="auto"/>
        <w:tblInd w:w="562" w:type="dxa"/>
        <w:tblLook w:val="04A0" w:firstRow="1" w:lastRow="0" w:firstColumn="1" w:lastColumn="0" w:noHBand="0" w:noVBand="1"/>
      </w:tblPr>
      <w:tblGrid>
        <w:gridCol w:w="567"/>
        <w:gridCol w:w="5570"/>
        <w:gridCol w:w="1916"/>
        <w:gridCol w:w="2005"/>
      </w:tblGrid>
      <w:tr w:rsidR="005D180C" w:rsidRPr="005D180C" w:rsidTr="0021165B">
        <w:tc>
          <w:tcPr>
            <w:tcW w:w="567" w:type="dxa"/>
            <w:vAlign w:val="center"/>
          </w:tcPr>
          <w:p w:rsidR="005D180C" w:rsidRPr="005D180C" w:rsidRDefault="005D180C" w:rsidP="0021165B">
            <w:pPr>
              <w:spacing w:line="360" w:lineRule="auto"/>
              <w:contextualSpacing/>
              <w:rPr>
                <w:b/>
                <w:snapToGrid w:val="0"/>
                <w:sz w:val="22"/>
                <w:szCs w:val="24"/>
              </w:rPr>
            </w:pPr>
            <w:r w:rsidRPr="005D180C">
              <w:rPr>
                <w:b/>
                <w:snapToGrid w:val="0"/>
                <w:sz w:val="22"/>
                <w:szCs w:val="24"/>
              </w:rPr>
              <w:t>№</w:t>
            </w:r>
          </w:p>
        </w:tc>
        <w:tc>
          <w:tcPr>
            <w:tcW w:w="5571" w:type="dxa"/>
          </w:tcPr>
          <w:p w:rsidR="005D180C" w:rsidRPr="005D180C" w:rsidRDefault="005D180C" w:rsidP="005D180C">
            <w:pPr>
              <w:spacing w:line="360" w:lineRule="auto"/>
              <w:ind w:firstLine="567"/>
              <w:contextualSpacing/>
              <w:jc w:val="center"/>
              <w:rPr>
                <w:b/>
                <w:snapToGrid w:val="0"/>
                <w:sz w:val="22"/>
                <w:szCs w:val="24"/>
              </w:rPr>
            </w:pPr>
            <w:r w:rsidRPr="005D180C">
              <w:rPr>
                <w:b/>
                <w:snapToGrid w:val="0"/>
                <w:sz w:val="22"/>
                <w:szCs w:val="24"/>
              </w:rPr>
              <w:t xml:space="preserve">НАИМЕНОВАНИЕ ДОКУМЕНТА </w:t>
            </w:r>
          </w:p>
        </w:tc>
        <w:tc>
          <w:tcPr>
            <w:tcW w:w="1916" w:type="dxa"/>
          </w:tcPr>
          <w:p w:rsidR="005D180C" w:rsidRPr="005D180C" w:rsidRDefault="005D180C" w:rsidP="005D180C">
            <w:pPr>
              <w:spacing w:line="360" w:lineRule="auto"/>
              <w:contextualSpacing/>
              <w:jc w:val="center"/>
              <w:rPr>
                <w:b/>
                <w:snapToGrid w:val="0"/>
                <w:sz w:val="22"/>
                <w:szCs w:val="24"/>
              </w:rPr>
            </w:pPr>
            <w:r w:rsidRPr="005D180C">
              <w:rPr>
                <w:b/>
                <w:snapToGrid w:val="0"/>
                <w:sz w:val="22"/>
                <w:szCs w:val="24"/>
              </w:rPr>
              <w:t>ОТМЕТКА О НЕОБХ.</w:t>
            </w:r>
          </w:p>
        </w:tc>
        <w:tc>
          <w:tcPr>
            <w:tcW w:w="2005" w:type="dxa"/>
          </w:tcPr>
          <w:p w:rsidR="005D180C" w:rsidRPr="005D180C" w:rsidRDefault="005D180C" w:rsidP="005D180C">
            <w:pPr>
              <w:spacing w:line="360" w:lineRule="auto"/>
              <w:contextualSpacing/>
              <w:jc w:val="center"/>
              <w:rPr>
                <w:b/>
                <w:snapToGrid w:val="0"/>
                <w:sz w:val="22"/>
                <w:szCs w:val="24"/>
              </w:rPr>
            </w:pPr>
            <w:r w:rsidRPr="005D180C">
              <w:rPr>
                <w:b/>
                <w:snapToGrid w:val="0"/>
                <w:sz w:val="22"/>
                <w:szCs w:val="24"/>
              </w:rPr>
              <w:t>ПРИМЕЧАНИЕ</w:t>
            </w:r>
          </w:p>
        </w:tc>
      </w:tr>
      <w:tr w:rsidR="005D180C" w:rsidRPr="005D180C" w:rsidTr="0021165B">
        <w:trPr>
          <w:trHeight w:val="514"/>
        </w:trPr>
        <w:tc>
          <w:tcPr>
            <w:tcW w:w="567" w:type="dxa"/>
            <w:vAlign w:val="center"/>
          </w:tcPr>
          <w:p w:rsidR="005D180C" w:rsidRPr="005D180C" w:rsidRDefault="005D180C" w:rsidP="0021165B">
            <w:pPr>
              <w:spacing w:line="360" w:lineRule="auto"/>
              <w:contextualSpacing/>
              <w:rPr>
                <w:snapToGrid w:val="0"/>
                <w:sz w:val="22"/>
                <w:szCs w:val="24"/>
              </w:rPr>
            </w:pPr>
            <w:r w:rsidRPr="005D180C">
              <w:rPr>
                <w:snapToGrid w:val="0"/>
                <w:sz w:val="22"/>
                <w:szCs w:val="24"/>
              </w:rPr>
              <w:t>1</w:t>
            </w:r>
          </w:p>
        </w:tc>
        <w:tc>
          <w:tcPr>
            <w:tcW w:w="5571" w:type="dxa"/>
          </w:tcPr>
          <w:p w:rsidR="005D180C" w:rsidRPr="005D180C" w:rsidRDefault="005D180C" w:rsidP="005D180C">
            <w:pPr>
              <w:spacing w:line="360" w:lineRule="auto"/>
              <w:contextualSpacing/>
              <w:jc w:val="both"/>
              <w:rPr>
                <w:snapToGrid w:val="0"/>
                <w:sz w:val="22"/>
                <w:szCs w:val="24"/>
              </w:rPr>
            </w:pPr>
            <w:r w:rsidRPr="005D180C">
              <w:rPr>
                <w:snapToGrid w:val="0"/>
                <w:sz w:val="22"/>
                <w:szCs w:val="24"/>
              </w:rPr>
              <w:t>Сертификаты, паспорта на материалы и оборудование, использованные при строительстве</w:t>
            </w:r>
          </w:p>
        </w:tc>
        <w:tc>
          <w:tcPr>
            <w:tcW w:w="1916"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Обязательно</w:t>
            </w:r>
          </w:p>
        </w:tc>
        <w:tc>
          <w:tcPr>
            <w:tcW w:w="2005" w:type="dxa"/>
          </w:tcPr>
          <w:p w:rsidR="005D180C" w:rsidRPr="005D180C" w:rsidRDefault="005D180C" w:rsidP="005D180C">
            <w:pPr>
              <w:spacing w:line="360" w:lineRule="auto"/>
              <w:ind w:firstLine="567"/>
              <w:contextualSpacing/>
              <w:jc w:val="center"/>
              <w:rPr>
                <w:snapToGrid w:val="0"/>
                <w:sz w:val="22"/>
                <w:szCs w:val="24"/>
              </w:rPr>
            </w:pPr>
          </w:p>
        </w:tc>
      </w:tr>
      <w:tr w:rsidR="005D180C" w:rsidRPr="005D180C" w:rsidTr="0021165B">
        <w:trPr>
          <w:trHeight w:val="737"/>
        </w:trPr>
        <w:tc>
          <w:tcPr>
            <w:tcW w:w="567" w:type="dxa"/>
            <w:vAlign w:val="center"/>
          </w:tcPr>
          <w:p w:rsidR="005D180C" w:rsidRPr="005D180C" w:rsidRDefault="005D180C" w:rsidP="0021165B">
            <w:pPr>
              <w:spacing w:line="360" w:lineRule="auto"/>
              <w:contextualSpacing/>
              <w:rPr>
                <w:snapToGrid w:val="0"/>
                <w:sz w:val="22"/>
                <w:szCs w:val="24"/>
              </w:rPr>
            </w:pPr>
            <w:r w:rsidRPr="005D180C">
              <w:rPr>
                <w:snapToGrid w:val="0"/>
                <w:sz w:val="22"/>
                <w:szCs w:val="24"/>
              </w:rPr>
              <w:t>2</w:t>
            </w:r>
          </w:p>
        </w:tc>
        <w:tc>
          <w:tcPr>
            <w:tcW w:w="5571" w:type="dxa"/>
          </w:tcPr>
          <w:p w:rsidR="005D180C" w:rsidRPr="005D180C" w:rsidRDefault="005D180C" w:rsidP="005D180C">
            <w:pPr>
              <w:spacing w:line="360" w:lineRule="auto"/>
              <w:contextualSpacing/>
              <w:jc w:val="both"/>
              <w:rPr>
                <w:snapToGrid w:val="0"/>
                <w:sz w:val="22"/>
                <w:szCs w:val="24"/>
              </w:rPr>
            </w:pPr>
            <w:r w:rsidRPr="005D180C">
              <w:rPr>
                <w:snapToGrid w:val="0"/>
                <w:sz w:val="22"/>
                <w:szCs w:val="24"/>
              </w:rPr>
              <w:t>Письменное согласование</w:t>
            </w:r>
            <w:r w:rsidR="002F41E8">
              <w:rPr>
                <w:snapToGrid w:val="0"/>
                <w:sz w:val="22"/>
                <w:szCs w:val="24"/>
              </w:rPr>
              <w:t xml:space="preserve"> с заказчиком отступлений и изменений </w:t>
            </w:r>
            <w:r w:rsidRPr="005D180C">
              <w:rPr>
                <w:snapToGrid w:val="0"/>
                <w:sz w:val="22"/>
                <w:szCs w:val="24"/>
              </w:rPr>
              <w:t>сметной документации</w:t>
            </w:r>
          </w:p>
        </w:tc>
        <w:tc>
          <w:tcPr>
            <w:tcW w:w="1916"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Обязательно</w:t>
            </w:r>
          </w:p>
        </w:tc>
        <w:tc>
          <w:tcPr>
            <w:tcW w:w="2005"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в случае наличия</w:t>
            </w:r>
          </w:p>
        </w:tc>
      </w:tr>
      <w:tr w:rsidR="005D180C" w:rsidRPr="005D180C" w:rsidTr="0021165B">
        <w:trPr>
          <w:trHeight w:val="158"/>
        </w:trPr>
        <w:tc>
          <w:tcPr>
            <w:tcW w:w="567" w:type="dxa"/>
            <w:vAlign w:val="center"/>
          </w:tcPr>
          <w:p w:rsidR="005D180C" w:rsidRPr="005D180C" w:rsidRDefault="005D180C" w:rsidP="0021165B">
            <w:pPr>
              <w:spacing w:line="360" w:lineRule="auto"/>
              <w:contextualSpacing/>
              <w:rPr>
                <w:snapToGrid w:val="0"/>
                <w:sz w:val="22"/>
                <w:szCs w:val="24"/>
              </w:rPr>
            </w:pPr>
            <w:r w:rsidRPr="005D180C">
              <w:rPr>
                <w:snapToGrid w:val="0"/>
                <w:sz w:val="22"/>
                <w:szCs w:val="24"/>
              </w:rPr>
              <w:t>3</w:t>
            </w:r>
          </w:p>
        </w:tc>
        <w:tc>
          <w:tcPr>
            <w:tcW w:w="5571" w:type="dxa"/>
          </w:tcPr>
          <w:p w:rsidR="005D180C" w:rsidRPr="005D180C" w:rsidRDefault="005D180C" w:rsidP="005D180C">
            <w:pPr>
              <w:spacing w:line="360" w:lineRule="auto"/>
              <w:contextualSpacing/>
              <w:jc w:val="both"/>
              <w:rPr>
                <w:snapToGrid w:val="0"/>
                <w:sz w:val="22"/>
                <w:szCs w:val="24"/>
              </w:rPr>
            </w:pPr>
            <w:r w:rsidRPr="005D180C">
              <w:rPr>
                <w:snapToGrid w:val="0"/>
                <w:sz w:val="22"/>
                <w:szCs w:val="24"/>
              </w:rPr>
              <w:t>Реестр передаваемых документов</w:t>
            </w:r>
          </w:p>
        </w:tc>
        <w:tc>
          <w:tcPr>
            <w:tcW w:w="1916"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Обязательно</w:t>
            </w:r>
          </w:p>
        </w:tc>
        <w:tc>
          <w:tcPr>
            <w:tcW w:w="2005" w:type="dxa"/>
          </w:tcPr>
          <w:p w:rsidR="005D180C" w:rsidRPr="005D180C" w:rsidRDefault="005D180C" w:rsidP="005D180C">
            <w:pPr>
              <w:spacing w:line="360" w:lineRule="auto"/>
              <w:ind w:firstLine="567"/>
              <w:contextualSpacing/>
              <w:jc w:val="center"/>
              <w:rPr>
                <w:snapToGrid w:val="0"/>
                <w:sz w:val="22"/>
                <w:szCs w:val="24"/>
              </w:rPr>
            </w:pPr>
          </w:p>
        </w:tc>
      </w:tr>
      <w:tr w:rsidR="005D180C" w:rsidRPr="005D180C" w:rsidTr="0021165B">
        <w:tc>
          <w:tcPr>
            <w:tcW w:w="567" w:type="dxa"/>
            <w:vAlign w:val="center"/>
          </w:tcPr>
          <w:p w:rsidR="005D180C" w:rsidRPr="005D180C" w:rsidRDefault="005D180C" w:rsidP="0021165B">
            <w:pPr>
              <w:spacing w:line="360" w:lineRule="auto"/>
              <w:contextualSpacing/>
              <w:rPr>
                <w:snapToGrid w:val="0"/>
                <w:sz w:val="22"/>
                <w:szCs w:val="24"/>
              </w:rPr>
            </w:pPr>
            <w:r w:rsidRPr="005D180C">
              <w:rPr>
                <w:snapToGrid w:val="0"/>
                <w:sz w:val="22"/>
                <w:szCs w:val="24"/>
              </w:rPr>
              <w:t>4</w:t>
            </w:r>
          </w:p>
        </w:tc>
        <w:tc>
          <w:tcPr>
            <w:tcW w:w="5571" w:type="dxa"/>
          </w:tcPr>
          <w:p w:rsidR="005D180C" w:rsidRPr="005D180C" w:rsidRDefault="005D180C" w:rsidP="005D180C">
            <w:pPr>
              <w:spacing w:line="360" w:lineRule="auto"/>
              <w:contextualSpacing/>
              <w:jc w:val="both"/>
              <w:rPr>
                <w:snapToGrid w:val="0"/>
                <w:sz w:val="22"/>
                <w:szCs w:val="24"/>
              </w:rPr>
            </w:pPr>
            <w:r w:rsidRPr="005D180C">
              <w:rPr>
                <w:snapToGrid w:val="0"/>
                <w:sz w:val="22"/>
                <w:szCs w:val="24"/>
              </w:rPr>
              <w:t>Акты освидетельствования скрытых работ  согласно ШНК</w:t>
            </w:r>
          </w:p>
        </w:tc>
        <w:tc>
          <w:tcPr>
            <w:tcW w:w="1916"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Обязательно</w:t>
            </w:r>
          </w:p>
        </w:tc>
        <w:tc>
          <w:tcPr>
            <w:tcW w:w="2005" w:type="dxa"/>
          </w:tcPr>
          <w:p w:rsidR="005D180C" w:rsidRPr="005D180C" w:rsidRDefault="005D180C" w:rsidP="005D180C">
            <w:pPr>
              <w:spacing w:line="360" w:lineRule="auto"/>
              <w:ind w:firstLine="567"/>
              <w:contextualSpacing/>
              <w:jc w:val="center"/>
              <w:rPr>
                <w:snapToGrid w:val="0"/>
                <w:sz w:val="22"/>
                <w:szCs w:val="24"/>
              </w:rPr>
            </w:pPr>
          </w:p>
        </w:tc>
      </w:tr>
      <w:tr w:rsidR="005D180C" w:rsidRPr="005D180C" w:rsidTr="0021165B">
        <w:tc>
          <w:tcPr>
            <w:tcW w:w="567" w:type="dxa"/>
            <w:vAlign w:val="center"/>
          </w:tcPr>
          <w:p w:rsidR="005D180C" w:rsidRPr="005D180C" w:rsidRDefault="005D180C" w:rsidP="0021165B">
            <w:pPr>
              <w:spacing w:line="360" w:lineRule="auto"/>
              <w:contextualSpacing/>
              <w:rPr>
                <w:snapToGrid w:val="0"/>
                <w:sz w:val="22"/>
                <w:szCs w:val="24"/>
              </w:rPr>
            </w:pPr>
            <w:r w:rsidRPr="005D180C">
              <w:rPr>
                <w:snapToGrid w:val="0"/>
                <w:sz w:val="22"/>
                <w:szCs w:val="24"/>
              </w:rPr>
              <w:t>5</w:t>
            </w:r>
          </w:p>
        </w:tc>
        <w:tc>
          <w:tcPr>
            <w:tcW w:w="5571" w:type="dxa"/>
          </w:tcPr>
          <w:p w:rsidR="005D180C" w:rsidRPr="005D180C" w:rsidRDefault="005D180C" w:rsidP="005D180C">
            <w:pPr>
              <w:spacing w:line="360" w:lineRule="auto"/>
              <w:contextualSpacing/>
              <w:jc w:val="both"/>
              <w:rPr>
                <w:snapToGrid w:val="0"/>
                <w:sz w:val="22"/>
                <w:szCs w:val="24"/>
              </w:rPr>
            </w:pPr>
            <w:r w:rsidRPr="005D180C">
              <w:rPr>
                <w:snapToGrid w:val="0"/>
                <w:sz w:val="22"/>
                <w:szCs w:val="24"/>
              </w:rPr>
              <w:t>Исполнительные схемы</w:t>
            </w:r>
          </w:p>
        </w:tc>
        <w:tc>
          <w:tcPr>
            <w:tcW w:w="1916" w:type="dxa"/>
          </w:tcPr>
          <w:p w:rsidR="005D180C" w:rsidRPr="005D180C" w:rsidRDefault="005D180C" w:rsidP="005D180C">
            <w:pPr>
              <w:spacing w:line="360" w:lineRule="auto"/>
              <w:contextualSpacing/>
              <w:jc w:val="center"/>
              <w:rPr>
                <w:snapToGrid w:val="0"/>
                <w:sz w:val="22"/>
                <w:szCs w:val="24"/>
              </w:rPr>
            </w:pPr>
            <w:r w:rsidRPr="005D180C">
              <w:rPr>
                <w:snapToGrid w:val="0"/>
                <w:sz w:val="22"/>
                <w:szCs w:val="24"/>
              </w:rPr>
              <w:t>Обязательно</w:t>
            </w:r>
          </w:p>
        </w:tc>
        <w:tc>
          <w:tcPr>
            <w:tcW w:w="2005" w:type="dxa"/>
          </w:tcPr>
          <w:p w:rsidR="005D180C" w:rsidRPr="005D180C" w:rsidRDefault="005D180C" w:rsidP="005D180C">
            <w:pPr>
              <w:spacing w:line="360" w:lineRule="auto"/>
              <w:ind w:firstLine="567"/>
              <w:contextualSpacing/>
              <w:jc w:val="center"/>
              <w:rPr>
                <w:snapToGrid w:val="0"/>
                <w:sz w:val="22"/>
                <w:szCs w:val="24"/>
              </w:rPr>
            </w:pPr>
          </w:p>
        </w:tc>
      </w:tr>
    </w:tbl>
    <w:p w:rsidR="005D180C" w:rsidRPr="005D180C" w:rsidRDefault="005D180C" w:rsidP="005D180C">
      <w:pPr>
        <w:spacing w:line="360" w:lineRule="auto"/>
        <w:jc w:val="both"/>
        <w:rPr>
          <w:sz w:val="24"/>
          <w:szCs w:val="24"/>
        </w:rPr>
      </w:pPr>
    </w:p>
    <w:p w:rsidR="005D180C" w:rsidRPr="005D180C" w:rsidRDefault="00C73A76" w:rsidP="00F30472">
      <w:pPr>
        <w:spacing w:after="160" w:line="360" w:lineRule="auto"/>
        <w:ind w:left="709" w:hanging="425"/>
        <w:contextualSpacing/>
        <w:jc w:val="both"/>
        <w:rPr>
          <w:sz w:val="24"/>
          <w:szCs w:val="24"/>
        </w:rPr>
      </w:pPr>
      <w:r>
        <w:rPr>
          <w:sz w:val="24"/>
          <w:szCs w:val="24"/>
        </w:rPr>
        <w:t>3.3</w:t>
      </w:r>
      <w:r w:rsidR="00F30472">
        <w:rPr>
          <w:sz w:val="24"/>
          <w:szCs w:val="24"/>
        </w:rPr>
        <w:t>.</w:t>
      </w:r>
      <w:r w:rsidR="0021165B">
        <w:rPr>
          <w:sz w:val="24"/>
          <w:szCs w:val="24"/>
        </w:rPr>
        <w:t xml:space="preserve"> </w:t>
      </w:r>
      <w:r w:rsidR="005D180C" w:rsidRPr="005D180C">
        <w:rPr>
          <w:sz w:val="24"/>
          <w:szCs w:val="24"/>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5D180C" w:rsidRPr="005D180C" w:rsidRDefault="00C73A76" w:rsidP="00F30472">
      <w:pPr>
        <w:spacing w:after="160" w:line="360" w:lineRule="auto"/>
        <w:ind w:left="709" w:hanging="425"/>
        <w:contextualSpacing/>
        <w:jc w:val="both"/>
        <w:rPr>
          <w:sz w:val="24"/>
          <w:szCs w:val="24"/>
        </w:rPr>
      </w:pPr>
      <w:r>
        <w:rPr>
          <w:sz w:val="24"/>
          <w:szCs w:val="24"/>
        </w:rPr>
        <w:t>3.4</w:t>
      </w:r>
      <w:r w:rsidR="00F30472">
        <w:rPr>
          <w:sz w:val="24"/>
          <w:szCs w:val="24"/>
        </w:rPr>
        <w:t>.</w:t>
      </w:r>
      <w:r w:rsidR="0021165B">
        <w:rPr>
          <w:sz w:val="24"/>
          <w:szCs w:val="24"/>
        </w:rPr>
        <w:t xml:space="preserve"> </w:t>
      </w:r>
      <w:r w:rsidR="005D180C" w:rsidRPr="005D180C">
        <w:rPr>
          <w:sz w:val="24"/>
          <w:szCs w:val="24"/>
        </w:rPr>
        <w:t>При предъявлении объекта к промежуточной приемке и осмотру скрытых работ оповещение Заказчика и его присутствие на объекте обязательно.</w:t>
      </w:r>
    </w:p>
    <w:p w:rsidR="005D180C" w:rsidRPr="005D180C" w:rsidRDefault="00C73A76" w:rsidP="00F30472">
      <w:pPr>
        <w:spacing w:after="160" w:line="360" w:lineRule="auto"/>
        <w:ind w:left="709" w:hanging="425"/>
        <w:contextualSpacing/>
        <w:jc w:val="both"/>
        <w:rPr>
          <w:sz w:val="24"/>
          <w:szCs w:val="24"/>
        </w:rPr>
      </w:pPr>
      <w:r>
        <w:rPr>
          <w:sz w:val="24"/>
          <w:szCs w:val="24"/>
        </w:rPr>
        <w:t>3.5</w:t>
      </w:r>
      <w:r w:rsidR="00F30472">
        <w:rPr>
          <w:sz w:val="24"/>
          <w:szCs w:val="24"/>
        </w:rPr>
        <w:t>.</w:t>
      </w:r>
      <w:r w:rsidR="0021165B">
        <w:rPr>
          <w:sz w:val="24"/>
          <w:szCs w:val="24"/>
        </w:rPr>
        <w:t xml:space="preserve"> </w:t>
      </w:r>
      <w:r w:rsidR="005D180C" w:rsidRPr="005D180C">
        <w:rPr>
          <w:sz w:val="24"/>
          <w:szCs w:val="24"/>
        </w:rPr>
        <w:t>О готовности к осмотру Подрядчик должен оповестить Заказчика заблаговременно, не позднее З-х рабочих дней до дня приемки.</w:t>
      </w:r>
    </w:p>
    <w:p w:rsidR="005D180C" w:rsidRPr="005D180C" w:rsidRDefault="00F30472" w:rsidP="00F30472">
      <w:pPr>
        <w:spacing w:after="160" w:line="360" w:lineRule="auto"/>
        <w:ind w:left="709" w:hanging="425"/>
        <w:contextualSpacing/>
        <w:jc w:val="both"/>
        <w:rPr>
          <w:sz w:val="24"/>
          <w:szCs w:val="24"/>
        </w:rPr>
      </w:pPr>
      <w:r>
        <w:rPr>
          <w:sz w:val="24"/>
          <w:szCs w:val="24"/>
        </w:rPr>
        <w:t>3.6.</w:t>
      </w:r>
      <w:r w:rsidR="0021165B">
        <w:rPr>
          <w:sz w:val="24"/>
          <w:szCs w:val="24"/>
        </w:rPr>
        <w:t xml:space="preserve"> </w:t>
      </w:r>
      <w:r w:rsidR="005D180C" w:rsidRPr="005D180C">
        <w:rPr>
          <w:sz w:val="24"/>
          <w:szCs w:val="24"/>
        </w:rPr>
        <w:t>Окончательный расчет за выполненные работы производится по факту их выполнения на основании акта выполненных работ, подготовленного с применением основных показателей по стоимости строительных материалов, прочих затрат, стоимости человека часов, транспортных расходов, согласованных на этапе заключения договора.</w:t>
      </w:r>
    </w:p>
    <w:p w:rsidR="005D180C" w:rsidRPr="005D180C" w:rsidRDefault="00F30472" w:rsidP="00F30472">
      <w:pPr>
        <w:spacing w:after="160" w:line="360" w:lineRule="auto"/>
        <w:ind w:left="709" w:hanging="425"/>
        <w:contextualSpacing/>
        <w:jc w:val="both"/>
        <w:rPr>
          <w:sz w:val="24"/>
          <w:szCs w:val="24"/>
        </w:rPr>
      </w:pPr>
      <w:r>
        <w:rPr>
          <w:sz w:val="24"/>
          <w:szCs w:val="24"/>
        </w:rPr>
        <w:t>3.7.</w:t>
      </w:r>
      <w:r w:rsidR="00AC6B20">
        <w:rPr>
          <w:sz w:val="24"/>
          <w:szCs w:val="24"/>
        </w:rPr>
        <w:t xml:space="preserve"> </w:t>
      </w:r>
      <w:r w:rsidR="005D180C" w:rsidRPr="005D180C">
        <w:rPr>
          <w:sz w:val="24"/>
          <w:szCs w:val="24"/>
        </w:rPr>
        <w:t>Стоимость всех материалов, применяемых при строительстве, является фиксированной на весь период действия Договора. В случае применения строительных материалов, не согласованных с Заказчи</w:t>
      </w:r>
      <w:r w:rsidR="008125D6">
        <w:rPr>
          <w:sz w:val="24"/>
          <w:szCs w:val="24"/>
        </w:rPr>
        <w:t>ком и/или не соответствующие смете</w:t>
      </w:r>
      <w:r w:rsidR="005D180C" w:rsidRPr="005D180C">
        <w:rPr>
          <w:sz w:val="24"/>
          <w:szCs w:val="24"/>
        </w:rPr>
        <w:t>, Заказчик имеет право не принимать данные работы.</w:t>
      </w:r>
    </w:p>
    <w:p w:rsidR="005D180C" w:rsidRPr="005D180C" w:rsidRDefault="00F30472" w:rsidP="00F30472">
      <w:pPr>
        <w:spacing w:after="160" w:line="360" w:lineRule="auto"/>
        <w:ind w:left="709" w:hanging="425"/>
        <w:contextualSpacing/>
        <w:jc w:val="both"/>
        <w:rPr>
          <w:sz w:val="24"/>
          <w:szCs w:val="24"/>
        </w:rPr>
      </w:pPr>
      <w:r>
        <w:rPr>
          <w:sz w:val="24"/>
          <w:szCs w:val="24"/>
        </w:rPr>
        <w:t>3.8.</w:t>
      </w:r>
      <w:r w:rsidR="00AC6B20">
        <w:rPr>
          <w:sz w:val="24"/>
          <w:szCs w:val="24"/>
        </w:rPr>
        <w:t xml:space="preserve"> </w:t>
      </w:r>
      <w:r w:rsidR="005D180C" w:rsidRPr="005D180C">
        <w:rPr>
          <w:sz w:val="24"/>
          <w:szCs w:val="24"/>
        </w:rPr>
        <w:t>Любые дополнительные работы, возникающие в процессе выполнения ремонтно-строительных работ по Договору должны быть предварительно письменно согласованы с Заказчиком и оформленные дефектным актом.</w:t>
      </w:r>
    </w:p>
    <w:p w:rsidR="005D180C" w:rsidRDefault="00F30472" w:rsidP="00F30472">
      <w:pPr>
        <w:spacing w:line="360" w:lineRule="auto"/>
        <w:ind w:left="709" w:hanging="425"/>
        <w:contextualSpacing/>
        <w:jc w:val="both"/>
        <w:rPr>
          <w:sz w:val="24"/>
          <w:szCs w:val="24"/>
        </w:rPr>
      </w:pPr>
      <w:r>
        <w:rPr>
          <w:sz w:val="24"/>
          <w:szCs w:val="24"/>
        </w:rPr>
        <w:lastRenderedPageBreak/>
        <w:t>3.9.</w:t>
      </w:r>
      <w:r w:rsidR="00AC6B20">
        <w:rPr>
          <w:sz w:val="24"/>
          <w:szCs w:val="24"/>
        </w:rPr>
        <w:t xml:space="preserve"> </w:t>
      </w:r>
      <w:r w:rsidR="005D180C" w:rsidRPr="005D180C">
        <w:rPr>
          <w:sz w:val="24"/>
          <w:szCs w:val="24"/>
        </w:rPr>
        <w:t>Оплата за выполненные работы производится по факту подписания акта сдачи-приемки выполненных работ в течении 10 банковских дней с даты его подписания и счет-фактуры за вычетом оплаченного аванса.</w:t>
      </w:r>
    </w:p>
    <w:p w:rsidR="003C2915" w:rsidRPr="003C2915" w:rsidRDefault="003C2915" w:rsidP="003C2915">
      <w:pPr>
        <w:spacing w:line="360" w:lineRule="auto"/>
        <w:ind w:left="709" w:hanging="425"/>
        <w:contextualSpacing/>
        <w:jc w:val="center"/>
        <w:rPr>
          <w:b/>
          <w:sz w:val="24"/>
          <w:szCs w:val="24"/>
        </w:rPr>
      </w:pPr>
    </w:p>
    <w:p w:rsidR="003C2915" w:rsidRDefault="003C2915" w:rsidP="003C2915">
      <w:pPr>
        <w:spacing w:line="360" w:lineRule="auto"/>
        <w:ind w:left="709" w:hanging="425"/>
        <w:contextualSpacing/>
        <w:jc w:val="center"/>
        <w:rPr>
          <w:b/>
          <w:sz w:val="24"/>
          <w:szCs w:val="24"/>
          <w:lang w:val="en-US"/>
        </w:rPr>
      </w:pPr>
      <w:r w:rsidRPr="003C2915">
        <w:rPr>
          <w:b/>
          <w:sz w:val="24"/>
          <w:szCs w:val="24"/>
        </w:rPr>
        <w:t>ПОДПИСИ СТОРОН</w:t>
      </w:r>
      <w:r w:rsidRPr="003C2915">
        <w:rPr>
          <w:b/>
          <w:sz w:val="24"/>
          <w:szCs w:val="24"/>
          <w:lang w:val="en-US"/>
        </w:rPr>
        <w:t>:</w:t>
      </w:r>
    </w:p>
    <w:p w:rsidR="003C2915" w:rsidRPr="003C2915" w:rsidRDefault="003C2915" w:rsidP="003C2915">
      <w:pPr>
        <w:spacing w:line="360" w:lineRule="auto"/>
        <w:ind w:left="709" w:hanging="425"/>
        <w:contextualSpacing/>
        <w:jc w:val="center"/>
        <w:rPr>
          <w:b/>
          <w:sz w:val="24"/>
          <w:szCs w:val="24"/>
        </w:rPr>
      </w:pPr>
    </w:p>
    <w:tbl>
      <w:tblPr>
        <w:tblW w:w="10064" w:type="dxa"/>
        <w:tblInd w:w="284" w:type="dxa"/>
        <w:tblLook w:val="0000" w:firstRow="0" w:lastRow="0" w:firstColumn="0" w:lastColumn="0" w:noHBand="0" w:noVBand="0"/>
      </w:tblPr>
      <w:tblGrid>
        <w:gridCol w:w="5386"/>
        <w:gridCol w:w="4678"/>
      </w:tblGrid>
      <w:tr w:rsidR="005D180C" w:rsidRPr="005D180C" w:rsidTr="002F3FE3">
        <w:trPr>
          <w:trHeight w:val="1975"/>
        </w:trPr>
        <w:tc>
          <w:tcPr>
            <w:tcW w:w="5386" w:type="dxa"/>
          </w:tcPr>
          <w:p w:rsidR="005D180C" w:rsidRPr="005D180C" w:rsidRDefault="005D180C" w:rsidP="005D180C">
            <w:pPr>
              <w:spacing w:line="259" w:lineRule="auto"/>
              <w:jc w:val="center"/>
              <w:rPr>
                <w:b/>
                <w:snapToGrid w:val="0"/>
                <w:color w:val="000000" w:themeColor="text1"/>
                <w:spacing w:val="-4"/>
                <w:sz w:val="22"/>
                <w:szCs w:val="23"/>
              </w:rPr>
            </w:pPr>
            <w:r w:rsidRPr="005D180C">
              <w:rPr>
                <w:b/>
                <w:snapToGrid w:val="0"/>
                <w:color w:val="000000" w:themeColor="text1"/>
                <w:spacing w:val="-4"/>
                <w:sz w:val="22"/>
                <w:szCs w:val="23"/>
              </w:rPr>
              <w:t>Подрядчик:</w:t>
            </w:r>
          </w:p>
          <w:p w:rsidR="005D180C" w:rsidRPr="005D180C" w:rsidRDefault="00C977EB" w:rsidP="005D180C">
            <w:pPr>
              <w:spacing w:line="259" w:lineRule="auto"/>
              <w:jc w:val="center"/>
              <w:rPr>
                <w:b/>
                <w:snapToGrid w:val="0"/>
                <w:color w:val="000000" w:themeColor="text1"/>
                <w:sz w:val="22"/>
                <w:szCs w:val="23"/>
              </w:rPr>
            </w:pPr>
            <w:r>
              <w:rPr>
                <w:b/>
                <w:snapToGrid w:val="0"/>
                <w:color w:val="000000" w:themeColor="text1"/>
                <w:sz w:val="22"/>
                <w:szCs w:val="23"/>
              </w:rPr>
              <w:t>_________</w:t>
            </w:r>
          </w:p>
          <w:p w:rsidR="005D180C" w:rsidRPr="005D180C" w:rsidRDefault="005D180C" w:rsidP="005D180C">
            <w:pPr>
              <w:spacing w:line="259" w:lineRule="auto"/>
              <w:jc w:val="center"/>
              <w:rPr>
                <w:snapToGrid w:val="0"/>
                <w:color w:val="000000" w:themeColor="text1"/>
                <w:spacing w:val="-4"/>
                <w:sz w:val="22"/>
                <w:szCs w:val="23"/>
              </w:rPr>
            </w:pPr>
            <w:r w:rsidRPr="005D180C">
              <w:rPr>
                <w:snapToGrid w:val="0"/>
                <w:color w:val="000000" w:themeColor="text1"/>
                <w:sz w:val="22"/>
                <w:szCs w:val="23"/>
              </w:rPr>
              <w:t>Директор</w:t>
            </w:r>
          </w:p>
          <w:p w:rsidR="005D180C" w:rsidRPr="005D180C" w:rsidRDefault="005D180C" w:rsidP="005D180C">
            <w:pPr>
              <w:spacing w:line="259" w:lineRule="auto"/>
              <w:jc w:val="center"/>
              <w:rPr>
                <w:snapToGrid w:val="0"/>
                <w:color w:val="000000" w:themeColor="text1"/>
                <w:spacing w:val="-4"/>
                <w:sz w:val="22"/>
                <w:szCs w:val="23"/>
              </w:rPr>
            </w:pPr>
          </w:p>
          <w:p w:rsidR="005D180C" w:rsidRPr="005D180C" w:rsidRDefault="005D180C" w:rsidP="005D180C">
            <w:pPr>
              <w:spacing w:line="259" w:lineRule="auto"/>
              <w:jc w:val="center"/>
              <w:rPr>
                <w:snapToGrid w:val="0"/>
                <w:color w:val="000000" w:themeColor="text1"/>
                <w:spacing w:val="-4"/>
                <w:sz w:val="22"/>
                <w:szCs w:val="23"/>
              </w:rPr>
            </w:pPr>
          </w:p>
          <w:p w:rsidR="005D180C" w:rsidRPr="005D180C" w:rsidRDefault="005D180C" w:rsidP="005D180C">
            <w:pPr>
              <w:spacing w:line="259" w:lineRule="auto"/>
              <w:jc w:val="center"/>
              <w:rPr>
                <w:snapToGrid w:val="0"/>
                <w:color w:val="000000" w:themeColor="text1"/>
                <w:spacing w:val="-4"/>
                <w:sz w:val="22"/>
                <w:szCs w:val="23"/>
              </w:rPr>
            </w:pPr>
            <w:r w:rsidRPr="005D180C">
              <w:rPr>
                <w:snapToGrid w:val="0"/>
                <w:color w:val="000000" w:themeColor="text1"/>
                <w:spacing w:val="-4"/>
                <w:sz w:val="22"/>
                <w:szCs w:val="23"/>
              </w:rPr>
              <w:t>____________________/</w:t>
            </w:r>
            <w:r w:rsidR="00C977EB">
              <w:rPr>
                <w:snapToGrid w:val="0"/>
                <w:color w:val="000000" w:themeColor="text1"/>
                <w:spacing w:val="-4"/>
                <w:sz w:val="22"/>
                <w:szCs w:val="23"/>
              </w:rPr>
              <w:t>_________</w:t>
            </w:r>
            <w:r w:rsidRPr="005D180C">
              <w:rPr>
                <w:snapToGrid w:val="0"/>
                <w:color w:val="000000" w:themeColor="text1"/>
                <w:spacing w:val="-4"/>
                <w:sz w:val="22"/>
                <w:szCs w:val="23"/>
              </w:rPr>
              <w:t>/</w:t>
            </w:r>
          </w:p>
          <w:p w:rsidR="005D180C" w:rsidRPr="005D180C" w:rsidRDefault="005D180C" w:rsidP="005D180C">
            <w:pPr>
              <w:spacing w:line="259" w:lineRule="auto"/>
              <w:jc w:val="center"/>
              <w:rPr>
                <w:snapToGrid w:val="0"/>
                <w:color w:val="000000" w:themeColor="text1"/>
                <w:spacing w:val="-4"/>
                <w:sz w:val="22"/>
                <w:szCs w:val="23"/>
              </w:rPr>
            </w:pPr>
            <w:proofErr w:type="spellStart"/>
            <w:r w:rsidRPr="005D180C">
              <w:rPr>
                <w:snapToGrid w:val="0"/>
                <w:color w:val="000000" w:themeColor="text1"/>
                <w:spacing w:val="-4"/>
                <w:sz w:val="22"/>
                <w:szCs w:val="23"/>
              </w:rPr>
              <w:t>мп</w:t>
            </w:r>
            <w:proofErr w:type="spellEnd"/>
          </w:p>
        </w:tc>
        <w:tc>
          <w:tcPr>
            <w:tcW w:w="4678" w:type="dxa"/>
            <w:shd w:val="clear" w:color="auto" w:fill="auto"/>
          </w:tcPr>
          <w:p w:rsidR="005D180C" w:rsidRPr="005D180C" w:rsidRDefault="005D180C" w:rsidP="005D180C">
            <w:pPr>
              <w:spacing w:line="259" w:lineRule="auto"/>
              <w:jc w:val="center"/>
              <w:rPr>
                <w:b/>
                <w:snapToGrid w:val="0"/>
                <w:color w:val="000000" w:themeColor="text1"/>
                <w:sz w:val="22"/>
                <w:szCs w:val="23"/>
              </w:rPr>
            </w:pPr>
            <w:r w:rsidRPr="005D180C">
              <w:rPr>
                <w:b/>
                <w:snapToGrid w:val="0"/>
                <w:color w:val="000000" w:themeColor="text1"/>
                <w:sz w:val="22"/>
                <w:szCs w:val="23"/>
              </w:rPr>
              <w:t>Заказчик:</w:t>
            </w:r>
          </w:p>
          <w:p w:rsidR="005D180C" w:rsidRPr="005D180C" w:rsidRDefault="005D180C" w:rsidP="005D180C">
            <w:pPr>
              <w:spacing w:line="259" w:lineRule="auto"/>
              <w:jc w:val="center"/>
              <w:rPr>
                <w:b/>
                <w:snapToGrid w:val="0"/>
                <w:color w:val="000000" w:themeColor="text1"/>
                <w:sz w:val="22"/>
                <w:szCs w:val="23"/>
              </w:rPr>
            </w:pPr>
            <w:r w:rsidRPr="005D180C">
              <w:rPr>
                <w:b/>
                <w:snapToGrid w:val="0"/>
                <w:color w:val="000000" w:themeColor="text1"/>
                <w:sz w:val="22"/>
                <w:szCs w:val="23"/>
              </w:rPr>
              <w:t>ООО «UMS»</w:t>
            </w:r>
          </w:p>
          <w:p w:rsidR="005D180C" w:rsidRPr="005D180C" w:rsidRDefault="005D180C" w:rsidP="005D180C">
            <w:pPr>
              <w:spacing w:line="259" w:lineRule="auto"/>
              <w:jc w:val="center"/>
              <w:rPr>
                <w:snapToGrid w:val="0"/>
                <w:color w:val="000000" w:themeColor="text1"/>
                <w:sz w:val="22"/>
                <w:szCs w:val="23"/>
              </w:rPr>
            </w:pPr>
            <w:r w:rsidRPr="005D180C">
              <w:rPr>
                <w:snapToGrid w:val="0"/>
                <w:color w:val="000000" w:themeColor="text1"/>
                <w:sz w:val="22"/>
                <w:szCs w:val="23"/>
              </w:rPr>
              <w:t>Генеральный директор</w:t>
            </w:r>
          </w:p>
          <w:p w:rsidR="005D180C" w:rsidRPr="005D180C" w:rsidRDefault="005D180C" w:rsidP="005D180C">
            <w:pPr>
              <w:spacing w:line="259" w:lineRule="auto"/>
              <w:jc w:val="center"/>
              <w:rPr>
                <w:snapToGrid w:val="0"/>
                <w:color w:val="000000" w:themeColor="text1"/>
                <w:sz w:val="22"/>
                <w:szCs w:val="23"/>
              </w:rPr>
            </w:pPr>
          </w:p>
          <w:p w:rsidR="005D180C" w:rsidRPr="005D180C" w:rsidRDefault="005D180C" w:rsidP="005D180C">
            <w:pPr>
              <w:spacing w:line="259" w:lineRule="auto"/>
              <w:jc w:val="center"/>
              <w:rPr>
                <w:snapToGrid w:val="0"/>
                <w:color w:val="000000" w:themeColor="text1"/>
                <w:sz w:val="22"/>
                <w:szCs w:val="23"/>
              </w:rPr>
            </w:pPr>
          </w:p>
          <w:p w:rsidR="005D180C" w:rsidRPr="005D180C" w:rsidRDefault="005D180C" w:rsidP="005D180C">
            <w:pPr>
              <w:spacing w:line="259" w:lineRule="auto"/>
              <w:jc w:val="center"/>
              <w:rPr>
                <w:snapToGrid w:val="0"/>
                <w:color w:val="000000" w:themeColor="text1"/>
                <w:sz w:val="22"/>
                <w:szCs w:val="23"/>
              </w:rPr>
            </w:pPr>
            <w:r w:rsidRPr="005D180C">
              <w:rPr>
                <w:snapToGrid w:val="0"/>
                <w:color w:val="000000" w:themeColor="text1"/>
                <w:spacing w:val="-4"/>
                <w:sz w:val="22"/>
                <w:szCs w:val="23"/>
              </w:rPr>
              <w:t>____________________</w:t>
            </w:r>
            <w:r w:rsidRPr="005D180C">
              <w:rPr>
                <w:snapToGrid w:val="0"/>
                <w:color w:val="000000" w:themeColor="text1"/>
                <w:sz w:val="22"/>
                <w:szCs w:val="23"/>
              </w:rPr>
              <w:t>/</w:t>
            </w:r>
            <w:proofErr w:type="spellStart"/>
            <w:r w:rsidRPr="005D180C">
              <w:rPr>
                <w:snapToGrid w:val="0"/>
                <w:color w:val="000000" w:themeColor="text1"/>
                <w:sz w:val="22"/>
                <w:szCs w:val="23"/>
              </w:rPr>
              <w:t>Арипов</w:t>
            </w:r>
            <w:proofErr w:type="spellEnd"/>
            <w:r w:rsidRPr="005D180C">
              <w:rPr>
                <w:snapToGrid w:val="0"/>
                <w:color w:val="000000" w:themeColor="text1"/>
                <w:sz w:val="22"/>
                <w:szCs w:val="23"/>
              </w:rPr>
              <w:t xml:space="preserve"> С.Х. /</w:t>
            </w:r>
          </w:p>
          <w:p w:rsidR="005D180C" w:rsidRPr="005D180C" w:rsidRDefault="005D180C" w:rsidP="005D180C">
            <w:pPr>
              <w:spacing w:line="259" w:lineRule="auto"/>
              <w:jc w:val="center"/>
              <w:rPr>
                <w:snapToGrid w:val="0"/>
                <w:color w:val="000000" w:themeColor="text1"/>
                <w:sz w:val="22"/>
                <w:szCs w:val="23"/>
              </w:rPr>
            </w:pPr>
            <w:proofErr w:type="spellStart"/>
            <w:r w:rsidRPr="005D180C">
              <w:rPr>
                <w:snapToGrid w:val="0"/>
                <w:color w:val="000000" w:themeColor="text1"/>
                <w:sz w:val="22"/>
                <w:szCs w:val="23"/>
              </w:rPr>
              <w:t>мп</w:t>
            </w:r>
            <w:proofErr w:type="spellEnd"/>
          </w:p>
        </w:tc>
      </w:tr>
    </w:tbl>
    <w:p w:rsidR="00EE30A5" w:rsidRDefault="00EE30A5" w:rsidP="00C73A76">
      <w:pPr>
        <w:rPr>
          <w:i/>
          <w:color w:val="000000" w:themeColor="text1"/>
          <w:sz w:val="22"/>
          <w:szCs w:val="22"/>
        </w:rPr>
      </w:pPr>
    </w:p>
    <w:p w:rsidR="00EE30A5" w:rsidRDefault="00EE30A5" w:rsidP="00EE30A5">
      <w:pPr>
        <w:spacing w:after="200" w:line="276" w:lineRule="auto"/>
        <w:rPr>
          <w:i/>
          <w:color w:val="000000" w:themeColor="text1"/>
          <w:sz w:val="22"/>
          <w:szCs w:val="22"/>
        </w:rPr>
      </w:pPr>
      <w:r>
        <w:rPr>
          <w:i/>
          <w:color w:val="000000" w:themeColor="text1"/>
          <w:sz w:val="22"/>
          <w:szCs w:val="22"/>
        </w:rPr>
        <w:br w:type="page"/>
      </w:r>
    </w:p>
    <w:p w:rsidR="00EE30A5" w:rsidRPr="00D90894" w:rsidRDefault="00EE30A5" w:rsidP="00EE30A5">
      <w:pPr>
        <w:jc w:val="right"/>
        <w:rPr>
          <w:bCs/>
          <w:i/>
          <w:sz w:val="22"/>
          <w:szCs w:val="22"/>
        </w:rPr>
      </w:pPr>
      <w:r w:rsidRPr="00D90894">
        <w:rPr>
          <w:bCs/>
          <w:i/>
          <w:sz w:val="22"/>
          <w:szCs w:val="22"/>
        </w:rPr>
        <w:lastRenderedPageBreak/>
        <w:t>Приложение № 2</w:t>
      </w:r>
    </w:p>
    <w:p w:rsidR="00EE30A5" w:rsidRPr="00D90894" w:rsidRDefault="00EE30A5" w:rsidP="00EE30A5">
      <w:pPr>
        <w:jc w:val="right"/>
        <w:rPr>
          <w:bCs/>
          <w:i/>
          <w:sz w:val="22"/>
          <w:szCs w:val="22"/>
        </w:rPr>
      </w:pPr>
      <w:r w:rsidRPr="00D90894">
        <w:rPr>
          <w:bCs/>
          <w:i/>
          <w:sz w:val="22"/>
          <w:szCs w:val="22"/>
        </w:rPr>
        <w:t>к Договору №__Д/23/ДУЗ</w:t>
      </w:r>
    </w:p>
    <w:p w:rsidR="00EE30A5" w:rsidRPr="00D90894" w:rsidRDefault="00EE30A5" w:rsidP="00EE30A5">
      <w:pPr>
        <w:jc w:val="right"/>
        <w:rPr>
          <w:bCs/>
          <w:i/>
          <w:sz w:val="22"/>
          <w:szCs w:val="22"/>
        </w:rPr>
      </w:pPr>
      <w:r w:rsidRPr="00D90894">
        <w:rPr>
          <w:bCs/>
          <w:i/>
          <w:sz w:val="22"/>
          <w:szCs w:val="22"/>
        </w:rPr>
        <w:t>от «____</w:t>
      </w:r>
      <w:proofErr w:type="gramStart"/>
      <w:r w:rsidRPr="00D90894">
        <w:rPr>
          <w:bCs/>
          <w:i/>
          <w:sz w:val="22"/>
          <w:szCs w:val="22"/>
        </w:rPr>
        <w:t>_»_</w:t>
      </w:r>
      <w:proofErr w:type="gramEnd"/>
      <w:r w:rsidRPr="00D90894">
        <w:rPr>
          <w:bCs/>
          <w:i/>
          <w:sz w:val="22"/>
          <w:szCs w:val="22"/>
        </w:rPr>
        <w:t>__________2023г.</w:t>
      </w:r>
    </w:p>
    <w:p w:rsidR="00EE30A5" w:rsidRDefault="00EE30A5" w:rsidP="00C73A76">
      <w:pPr>
        <w:rPr>
          <w:i/>
          <w:color w:val="000000" w:themeColor="text1"/>
          <w:sz w:val="22"/>
          <w:szCs w:val="22"/>
        </w:rPr>
      </w:pPr>
    </w:p>
    <w:p w:rsidR="00EE30A5" w:rsidRPr="00430B33" w:rsidRDefault="00EE30A5" w:rsidP="00EE30A5">
      <w:pPr>
        <w:jc w:val="center"/>
        <w:rPr>
          <w:b/>
          <w:bCs/>
          <w:sz w:val="28"/>
          <w:szCs w:val="28"/>
        </w:rPr>
      </w:pPr>
      <w:r w:rsidRPr="00430B33">
        <w:rPr>
          <w:b/>
          <w:color w:val="000000" w:themeColor="text1"/>
          <w:sz w:val="28"/>
          <w:szCs w:val="28"/>
        </w:rPr>
        <w:t>Локально-Ресурсная ведомость</w:t>
      </w:r>
      <w:r>
        <w:rPr>
          <w:b/>
          <w:color w:val="000000" w:themeColor="text1"/>
          <w:sz w:val="28"/>
          <w:szCs w:val="28"/>
        </w:rPr>
        <w:t xml:space="preserve"> работ</w:t>
      </w:r>
    </w:p>
    <w:p w:rsidR="00EE30A5" w:rsidRDefault="00EE30A5" w:rsidP="00C73A76">
      <w:pPr>
        <w:rPr>
          <w:i/>
          <w:color w:val="000000" w:themeColor="text1"/>
          <w:sz w:val="22"/>
          <w:szCs w:val="22"/>
        </w:rPr>
      </w:pPr>
    </w:p>
    <w:p w:rsidR="00EE30A5" w:rsidRDefault="00EE30A5" w:rsidP="00C73A76">
      <w:pPr>
        <w:rPr>
          <w:i/>
          <w:color w:val="000000" w:themeColor="text1"/>
          <w:sz w:val="22"/>
          <w:szCs w:val="22"/>
        </w:rPr>
      </w:pPr>
    </w:p>
    <w:p w:rsidR="00EE30A5" w:rsidRDefault="00EE30A5" w:rsidP="00C73A76">
      <w:pPr>
        <w:rPr>
          <w:i/>
          <w:color w:val="000000" w:themeColor="text1"/>
          <w:sz w:val="22"/>
          <w:szCs w:val="22"/>
        </w:rPr>
      </w:pPr>
    </w:p>
    <w:p w:rsidR="00EE30A5" w:rsidRDefault="00EE30A5" w:rsidP="00C73A76">
      <w:pPr>
        <w:rPr>
          <w:i/>
          <w:color w:val="000000" w:themeColor="text1"/>
          <w:sz w:val="22"/>
          <w:szCs w:val="22"/>
        </w:rPr>
      </w:pPr>
    </w:p>
    <w:p w:rsidR="00EE30A5" w:rsidRDefault="00EE30A5" w:rsidP="00C73A76">
      <w:pPr>
        <w:rPr>
          <w:i/>
          <w:color w:val="000000" w:themeColor="text1"/>
          <w:sz w:val="22"/>
          <w:szCs w:val="22"/>
        </w:rPr>
      </w:pPr>
    </w:p>
    <w:p w:rsidR="00EE30A5" w:rsidRDefault="00EE30A5" w:rsidP="00C73A76">
      <w:pPr>
        <w:rPr>
          <w:i/>
          <w:color w:val="000000" w:themeColor="text1"/>
          <w:sz w:val="22"/>
          <w:szCs w:val="22"/>
        </w:rPr>
      </w:pPr>
    </w:p>
    <w:p w:rsidR="00EE30A5" w:rsidRDefault="00EE30A5" w:rsidP="00EE30A5">
      <w:pPr>
        <w:jc w:val="center"/>
        <w:rPr>
          <w:b/>
          <w:bCs/>
          <w:color w:val="000000" w:themeColor="text1"/>
          <w:spacing w:val="-5"/>
          <w:sz w:val="23"/>
          <w:szCs w:val="23"/>
        </w:rPr>
      </w:pPr>
      <w:r w:rsidRPr="00161C8F">
        <w:rPr>
          <w:b/>
          <w:bCs/>
          <w:color w:val="000000" w:themeColor="text1"/>
          <w:spacing w:val="-5"/>
          <w:sz w:val="23"/>
          <w:szCs w:val="23"/>
        </w:rPr>
        <w:t>ПОДПИСИ СТОРОН:</w:t>
      </w:r>
    </w:p>
    <w:p w:rsidR="00EE30A5" w:rsidRDefault="00EE30A5" w:rsidP="00EE30A5">
      <w:pPr>
        <w:rPr>
          <w:color w:val="000000" w:themeColor="text1"/>
          <w:sz w:val="22"/>
          <w:szCs w:val="22"/>
        </w:rPr>
      </w:pPr>
    </w:p>
    <w:tbl>
      <w:tblPr>
        <w:tblW w:w="10064" w:type="dxa"/>
        <w:tblInd w:w="284" w:type="dxa"/>
        <w:tblLook w:val="0000" w:firstRow="0" w:lastRow="0" w:firstColumn="0" w:lastColumn="0" w:noHBand="0" w:noVBand="0"/>
      </w:tblPr>
      <w:tblGrid>
        <w:gridCol w:w="5386"/>
        <w:gridCol w:w="4678"/>
      </w:tblGrid>
      <w:tr w:rsidR="00EE30A5" w:rsidRPr="00BC4103" w:rsidTr="00144B8C">
        <w:trPr>
          <w:trHeight w:val="1975"/>
        </w:trPr>
        <w:tc>
          <w:tcPr>
            <w:tcW w:w="5386" w:type="dxa"/>
          </w:tcPr>
          <w:p w:rsidR="00EE30A5" w:rsidRPr="00553415" w:rsidRDefault="00EE30A5" w:rsidP="00144B8C">
            <w:pPr>
              <w:pStyle w:val="a7"/>
              <w:spacing w:line="259" w:lineRule="auto"/>
              <w:ind w:firstLine="0"/>
              <w:jc w:val="center"/>
              <w:rPr>
                <w:b/>
                <w:color w:val="000000" w:themeColor="text1"/>
                <w:spacing w:val="-4"/>
                <w:sz w:val="22"/>
                <w:szCs w:val="23"/>
              </w:rPr>
            </w:pPr>
            <w:r w:rsidRPr="00BC4103">
              <w:rPr>
                <w:b/>
                <w:color w:val="000000" w:themeColor="text1"/>
                <w:spacing w:val="-4"/>
                <w:sz w:val="22"/>
                <w:szCs w:val="23"/>
              </w:rPr>
              <w:t>Подрядчик</w:t>
            </w:r>
            <w:r w:rsidRPr="00553415">
              <w:rPr>
                <w:b/>
                <w:color w:val="000000" w:themeColor="text1"/>
                <w:spacing w:val="-4"/>
                <w:sz w:val="22"/>
                <w:szCs w:val="23"/>
              </w:rPr>
              <w:t>:</w:t>
            </w:r>
          </w:p>
          <w:p w:rsidR="00EE30A5" w:rsidRDefault="00EE30A5" w:rsidP="00144B8C">
            <w:pPr>
              <w:pStyle w:val="a7"/>
              <w:spacing w:line="259" w:lineRule="auto"/>
              <w:ind w:firstLine="0"/>
              <w:jc w:val="center"/>
              <w:rPr>
                <w:b/>
                <w:color w:val="000000" w:themeColor="text1"/>
                <w:sz w:val="22"/>
                <w:szCs w:val="23"/>
              </w:rPr>
            </w:pPr>
            <w:r>
              <w:rPr>
                <w:b/>
                <w:color w:val="000000" w:themeColor="text1"/>
                <w:sz w:val="22"/>
                <w:szCs w:val="23"/>
              </w:rPr>
              <w:t>____________</w:t>
            </w:r>
          </w:p>
          <w:p w:rsidR="00EE30A5" w:rsidRPr="00FC7BB3" w:rsidRDefault="00EE30A5" w:rsidP="00144B8C">
            <w:pPr>
              <w:pStyle w:val="a7"/>
              <w:spacing w:line="259" w:lineRule="auto"/>
              <w:ind w:firstLine="0"/>
              <w:jc w:val="center"/>
              <w:rPr>
                <w:color w:val="000000" w:themeColor="text1"/>
                <w:spacing w:val="-4"/>
                <w:sz w:val="22"/>
                <w:szCs w:val="23"/>
              </w:rPr>
            </w:pPr>
            <w:r w:rsidRPr="00FC7BB3">
              <w:rPr>
                <w:color w:val="000000" w:themeColor="text1"/>
                <w:sz w:val="22"/>
                <w:szCs w:val="23"/>
              </w:rPr>
              <w:t>Директор</w:t>
            </w:r>
          </w:p>
          <w:p w:rsidR="00EE30A5" w:rsidRDefault="00EE30A5" w:rsidP="00144B8C">
            <w:pPr>
              <w:pStyle w:val="a7"/>
              <w:spacing w:line="259" w:lineRule="auto"/>
              <w:ind w:firstLine="0"/>
              <w:jc w:val="center"/>
              <w:rPr>
                <w:color w:val="000000" w:themeColor="text1"/>
                <w:spacing w:val="-4"/>
                <w:sz w:val="22"/>
                <w:szCs w:val="23"/>
              </w:rPr>
            </w:pPr>
          </w:p>
          <w:p w:rsidR="00EE30A5" w:rsidRPr="00BC4103" w:rsidRDefault="00EE30A5" w:rsidP="00144B8C">
            <w:pPr>
              <w:pStyle w:val="a7"/>
              <w:spacing w:line="259" w:lineRule="auto"/>
              <w:ind w:firstLine="0"/>
              <w:jc w:val="center"/>
              <w:rPr>
                <w:color w:val="000000" w:themeColor="text1"/>
                <w:spacing w:val="-4"/>
                <w:sz w:val="22"/>
                <w:szCs w:val="23"/>
              </w:rPr>
            </w:pPr>
          </w:p>
          <w:p w:rsidR="00EE30A5" w:rsidRPr="00BC4103" w:rsidRDefault="00EE30A5" w:rsidP="00144B8C">
            <w:pPr>
              <w:pStyle w:val="a7"/>
              <w:spacing w:line="259" w:lineRule="auto"/>
              <w:ind w:firstLine="0"/>
              <w:jc w:val="center"/>
              <w:rPr>
                <w:color w:val="000000" w:themeColor="text1"/>
                <w:spacing w:val="-4"/>
                <w:sz w:val="22"/>
                <w:szCs w:val="23"/>
              </w:rPr>
            </w:pPr>
            <w:r w:rsidRPr="00BC4103">
              <w:rPr>
                <w:color w:val="000000" w:themeColor="text1"/>
                <w:spacing w:val="-4"/>
                <w:sz w:val="22"/>
                <w:szCs w:val="23"/>
              </w:rPr>
              <w:t>____________________/</w:t>
            </w:r>
            <w:r>
              <w:rPr>
                <w:color w:val="000000" w:themeColor="text1"/>
                <w:spacing w:val="-4"/>
                <w:sz w:val="22"/>
                <w:szCs w:val="23"/>
              </w:rPr>
              <w:t>___________</w:t>
            </w:r>
            <w:r w:rsidRPr="00BC4103">
              <w:rPr>
                <w:color w:val="000000" w:themeColor="text1"/>
                <w:spacing w:val="-4"/>
                <w:sz w:val="22"/>
                <w:szCs w:val="23"/>
              </w:rPr>
              <w:t>/</w:t>
            </w:r>
          </w:p>
          <w:p w:rsidR="00EE30A5" w:rsidRPr="00BC4103" w:rsidRDefault="00EE30A5" w:rsidP="00144B8C">
            <w:pPr>
              <w:pStyle w:val="a7"/>
              <w:spacing w:line="259" w:lineRule="auto"/>
              <w:ind w:firstLine="0"/>
              <w:jc w:val="center"/>
              <w:rPr>
                <w:color w:val="000000" w:themeColor="text1"/>
                <w:spacing w:val="-4"/>
                <w:sz w:val="22"/>
                <w:szCs w:val="23"/>
              </w:rPr>
            </w:pPr>
            <w:proofErr w:type="spellStart"/>
            <w:r w:rsidRPr="00BC4103">
              <w:rPr>
                <w:color w:val="000000" w:themeColor="text1"/>
                <w:spacing w:val="-4"/>
                <w:sz w:val="22"/>
                <w:szCs w:val="23"/>
              </w:rPr>
              <w:t>мп</w:t>
            </w:r>
            <w:proofErr w:type="spellEnd"/>
          </w:p>
        </w:tc>
        <w:tc>
          <w:tcPr>
            <w:tcW w:w="4678" w:type="dxa"/>
            <w:shd w:val="clear" w:color="auto" w:fill="auto"/>
          </w:tcPr>
          <w:p w:rsidR="00EE30A5" w:rsidRPr="00BC4103" w:rsidRDefault="00EE30A5" w:rsidP="00144B8C">
            <w:pPr>
              <w:pStyle w:val="a7"/>
              <w:spacing w:line="259" w:lineRule="auto"/>
              <w:ind w:firstLine="0"/>
              <w:jc w:val="center"/>
              <w:rPr>
                <w:b/>
                <w:color w:val="000000" w:themeColor="text1"/>
                <w:sz w:val="22"/>
                <w:szCs w:val="23"/>
              </w:rPr>
            </w:pPr>
            <w:r w:rsidRPr="00BC4103">
              <w:rPr>
                <w:b/>
                <w:color w:val="000000" w:themeColor="text1"/>
                <w:sz w:val="22"/>
                <w:szCs w:val="23"/>
              </w:rPr>
              <w:t>Заказчик:</w:t>
            </w:r>
          </w:p>
          <w:p w:rsidR="00EE30A5" w:rsidRPr="00BC4103" w:rsidRDefault="00EE30A5" w:rsidP="00144B8C">
            <w:pPr>
              <w:pStyle w:val="a7"/>
              <w:spacing w:line="259" w:lineRule="auto"/>
              <w:ind w:firstLine="0"/>
              <w:jc w:val="center"/>
              <w:rPr>
                <w:b/>
                <w:color w:val="000000" w:themeColor="text1"/>
                <w:sz w:val="22"/>
                <w:szCs w:val="23"/>
              </w:rPr>
            </w:pPr>
            <w:r w:rsidRPr="00BC4103">
              <w:rPr>
                <w:b/>
                <w:color w:val="000000" w:themeColor="text1"/>
                <w:sz w:val="22"/>
                <w:szCs w:val="23"/>
              </w:rPr>
              <w:t>ООО «UMS»</w:t>
            </w:r>
          </w:p>
          <w:p w:rsidR="00EE30A5" w:rsidRPr="00BC4103" w:rsidRDefault="00EE30A5" w:rsidP="00144B8C">
            <w:pPr>
              <w:pStyle w:val="a7"/>
              <w:spacing w:line="259" w:lineRule="auto"/>
              <w:ind w:firstLine="0"/>
              <w:jc w:val="center"/>
              <w:rPr>
                <w:color w:val="000000" w:themeColor="text1"/>
                <w:sz w:val="22"/>
                <w:szCs w:val="23"/>
              </w:rPr>
            </w:pPr>
            <w:r w:rsidRPr="00BC4103">
              <w:rPr>
                <w:color w:val="000000" w:themeColor="text1"/>
                <w:sz w:val="22"/>
                <w:szCs w:val="23"/>
              </w:rPr>
              <w:t>Генеральный директор</w:t>
            </w:r>
          </w:p>
          <w:p w:rsidR="00EE30A5" w:rsidRPr="00BC4103" w:rsidRDefault="00EE30A5" w:rsidP="00144B8C">
            <w:pPr>
              <w:pStyle w:val="a7"/>
              <w:spacing w:line="259" w:lineRule="auto"/>
              <w:ind w:firstLine="0"/>
              <w:jc w:val="center"/>
              <w:rPr>
                <w:color w:val="000000" w:themeColor="text1"/>
                <w:sz w:val="22"/>
                <w:szCs w:val="23"/>
              </w:rPr>
            </w:pPr>
          </w:p>
          <w:p w:rsidR="00EE30A5" w:rsidRPr="00BC4103" w:rsidRDefault="00EE30A5" w:rsidP="00144B8C">
            <w:pPr>
              <w:pStyle w:val="a7"/>
              <w:spacing w:line="259" w:lineRule="auto"/>
              <w:ind w:firstLine="0"/>
              <w:jc w:val="center"/>
              <w:rPr>
                <w:color w:val="000000" w:themeColor="text1"/>
                <w:sz w:val="22"/>
                <w:szCs w:val="23"/>
              </w:rPr>
            </w:pPr>
          </w:p>
          <w:p w:rsidR="00EE30A5" w:rsidRPr="00BC4103" w:rsidRDefault="00EE30A5" w:rsidP="00144B8C">
            <w:pPr>
              <w:pStyle w:val="a7"/>
              <w:spacing w:line="259" w:lineRule="auto"/>
              <w:ind w:firstLine="0"/>
              <w:jc w:val="center"/>
              <w:rPr>
                <w:color w:val="000000" w:themeColor="text1"/>
                <w:sz w:val="22"/>
                <w:szCs w:val="23"/>
              </w:rPr>
            </w:pPr>
            <w:r w:rsidRPr="00BC4103">
              <w:rPr>
                <w:color w:val="000000" w:themeColor="text1"/>
                <w:spacing w:val="-4"/>
                <w:sz w:val="22"/>
                <w:szCs w:val="23"/>
              </w:rPr>
              <w:t>____________________</w:t>
            </w:r>
            <w:r w:rsidRPr="00BC4103">
              <w:rPr>
                <w:color w:val="000000" w:themeColor="text1"/>
                <w:sz w:val="22"/>
                <w:szCs w:val="23"/>
              </w:rPr>
              <w:t>/</w:t>
            </w:r>
            <w:proofErr w:type="spellStart"/>
            <w:r w:rsidRPr="00BC4103">
              <w:rPr>
                <w:color w:val="000000" w:themeColor="text1"/>
                <w:sz w:val="22"/>
                <w:szCs w:val="23"/>
              </w:rPr>
              <w:t>Арипов</w:t>
            </w:r>
            <w:proofErr w:type="spellEnd"/>
            <w:r w:rsidRPr="00BC4103">
              <w:rPr>
                <w:color w:val="000000" w:themeColor="text1"/>
                <w:sz w:val="22"/>
                <w:szCs w:val="23"/>
              </w:rPr>
              <w:t xml:space="preserve"> С.Х. /</w:t>
            </w:r>
          </w:p>
          <w:p w:rsidR="00EE30A5" w:rsidRPr="00BC4103" w:rsidRDefault="00EE30A5" w:rsidP="00144B8C">
            <w:pPr>
              <w:pStyle w:val="a7"/>
              <w:spacing w:line="259" w:lineRule="auto"/>
              <w:ind w:firstLine="0"/>
              <w:jc w:val="center"/>
              <w:rPr>
                <w:color w:val="000000" w:themeColor="text1"/>
                <w:sz w:val="22"/>
                <w:szCs w:val="23"/>
              </w:rPr>
            </w:pPr>
            <w:proofErr w:type="spellStart"/>
            <w:r w:rsidRPr="00BC4103">
              <w:rPr>
                <w:color w:val="000000" w:themeColor="text1"/>
                <w:sz w:val="22"/>
                <w:szCs w:val="23"/>
              </w:rPr>
              <w:t>мп</w:t>
            </w:r>
            <w:proofErr w:type="spellEnd"/>
          </w:p>
        </w:tc>
      </w:tr>
    </w:tbl>
    <w:p w:rsidR="00EE30A5" w:rsidRDefault="00EE30A5" w:rsidP="00C73A76">
      <w:pPr>
        <w:rPr>
          <w:i/>
          <w:color w:val="000000" w:themeColor="text1"/>
          <w:sz w:val="22"/>
          <w:szCs w:val="22"/>
        </w:rPr>
      </w:pPr>
    </w:p>
    <w:p w:rsidR="00EE30A5" w:rsidRDefault="00EE30A5">
      <w:pPr>
        <w:spacing w:after="200" w:line="276" w:lineRule="auto"/>
        <w:rPr>
          <w:i/>
          <w:color w:val="000000" w:themeColor="text1"/>
          <w:sz w:val="22"/>
          <w:szCs w:val="22"/>
        </w:rPr>
      </w:pPr>
      <w:r>
        <w:rPr>
          <w:i/>
          <w:color w:val="000000" w:themeColor="text1"/>
          <w:sz w:val="22"/>
          <w:szCs w:val="22"/>
        </w:rPr>
        <w:br w:type="page"/>
      </w:r>
    </w:p>
    <w:p w:rsidR="005D180C" w:rsidRPr="00D90894" w:rsidRDefault="005D180C" w:rsidP="005D180C">
      <w:pPr>
        <w:pStyle w:val="a7"/>
        <w:ind w:firstLine="0"/>
        <w:jc w:val="right"/>
        <w:rPr>
          <w:i/>
          <w:color w:val="000000" w:themeColor="text1"/>
          <w:sz w:val="22"/>
          <w:szCs w:val="24"/>
        </w:rPr>
      </w:pPr>
      <w:r w:rsidRPr="00D90894">
        <w:rPr>
          <w:i/>
          <w:color w:val="000000" w:themeColor="text1"/>
          <w:sz w:val="22"/>
          <w:szCs w:val="24"/>
        </w:rPr>
        <w:lastRenderedPageBreak/>
        <w:t>Приложение № 3</w:t>
      </w:r>
    </w:p>
    <w:p w:rsidR="005D180C" w:rsidRPr="00D90894" w:rsidRDefault="005D180C" w:rsidP="005D180C">
      <w:pPr>
        <w:pStyle w:val="a7"/>
        <w:jc w:val="right"/>
        <w:rPr>
          <w:i/>
          <w:color w:val="000000" w:themeColor="text1"/>
          <w:sz w:val="22"/>
          <w:szCs w:val="24"/>
        </w:rPr>
      </w:pPr>
      <w:r w:rsidRPr="00D90894">
        <w:rPr>
          <w:i/>
          <w:color w:val="000000" w:themeColor="text1"/>
          <w:sz w:val="22"/>
          <w:szCs w:val="24"/>
        </w:rPr>
        <w:t>к Договору №__Д/23/ДУЗ</w:t>
      </w:r>
    </w:p>
    <w:p w:rsidR="005D180C" w:rsidRPr="00D90894" w:rsidRDefault="005D180C" w:rsidP="005D180C">
      <w:pPr>
        <w:pStyle w:val="a7"/>
        <w:jc w:val="right"/>
        <w:rPr>
          <w:b/>
          <w:color w:val="000000" w:themeColor="text1"/>
          <w:sz w:val="22"/>
          <w:szCs w:val="24"/>
        </w:rPr>
      </w:pPr>
      <w:r w:rsidRPr="00D90894">
        <w:rPr>
          <w:i/>
          <w:color w:val="000000" w:themeColor="text1"/>
          <w:sz w:val="22"/>
          <w:szCs w:val="24"/>
        </w:rPr>
        <w:t>от «____</w:t>
      </w:r>
      <w:proofErr w:type="gramStart"/>
      <w:r w:rsidRPr="00D90894">
        <w:rPr>
          <w:i/>
          <w:color w:val="000000" w:themeColor="text1"/>
          <w:sz w:val="22"/>
          <w:szCs w:val="24"/>
        </w:rPr>
        <w:t>_»_</w:t>
      </w:r>
      <w:proofErr w:type="gramEnd"/>
      <w:r w:rsidRPr="00D90894">
        <w:rPr>
          <w:i/>
          <w:color w:val="000000" w:themeColor="text1"/>
          <w:sz w:val="22"/>
          <w:szCs w:val="24"/>
        </w:rPr>
        <w:t>__________2023г.</w:t>
      </w:r>
    </w:p>
    <w:p w:rsidR="005D180C" w:rsidRPr="0081395C" w:rsidRDefault="005D180C" w:rsidP="005D180C">
      <w:pPr>
        <w:jc w:val="right"/>
        <w:rPr>
          <w:i/>
          <w:color w:val="000000" w:themeColor="text1"/>
          <w:sz w:val="22"/>
          <w:szCs w:val="24"/>
        </w:rPr>
      </w:pPr>
    </w:p>
    <w:p w:rsidR="005D180C" w:rsidRPr="008F24E5" w:rsidRDefault="005D180C" w:rsidP="005D180C">
      <w:pPr>
        <w:jc w:val="center"/>
        <w:rPr>
          <w:b/>
          <w:i/>
          <w:color w:val="000000" w:themeColor="text1"/>
          <w:sz w:val="22"/>
          <w:szCs w:val="22"/>
        </w:rPr>
      </w:pPr>
      <w:r w:rsidRPr="008F24E5">
        <w:rPr>
          <w:b/>
          <w:i/>
          <w:color w:val="000000" w:themeColor="text1"/>
          <w:sz w:val="22"/>
          <w:szCs w:val="22"/>
        </w:rPr>
        <w:t xml:space="preserve">ДЕФЕКТНЫЙ </w:t>
      </w:r>
      <w:proofErr w:type="gramStart"/>
      <w:r w:rsidRPr="008F24E5">
        <w:rPr>
          <w:b/>
          <w:i/>
          <w:color w:val="000000" w:themeColor="text1"/>
          <w:sz w:val="22"/>
          <w:szCs w:val="22"/>
        </w:rPr>
        <w:t>АКТ  №</w:t>
      </w:r>
      <w:proofErr w:type="gramEnd"/>
      <w:r w:rsidRPr="008F24E5">
        <w:rPr>
          <w:b/>
          <w:i/>
          <w:color w:val="000000" w:themeColor="text1"/>
          <w:sz w:val="22"/>
          <w:szCs w:val="22"/>
        </w:rPr>
        <w:t xml:space="preserve"> </w:t>
      </w:r>
    </w:p>
    <w:p w:rsidR="005D180C" w:rsidRPr="008F24E5" w:rsidRDefault="005D180C" w:rsidP="005D180C">
      <w:pPr>
        <w:jc w:val="center"/>
        <w:rPr>
          <w:b/>
          <w:i/>
          <w:color w:val="000000" w:themeColor="text1"/>
          <w:sz w:val="22"/>
          <w:szCs w:val="22"/>
        </w:rPr>
      </w:pPr>
      <w:r w:rsidRPr="008F24E5">
        <w:rPr>
          <w:b/>
          <w:i/>
          <w:color w:val="000000" w:themeColor="text1"/>
          <w:sz w:val="22"/>
          <w:szCs w:val="22"/>
        </w:rPr>
        <w:t>по объекту______________________________</w:t>
      </w:r>
    </w:p>
    <w:p w:rsidR="005D180C" w:rsidRPr="008F24E5" w:rsidRDefault="005D180C" w:rsidP="005D180C">
      <w:pPr>
        <w:jc w:val="center"/>
        <w:rPr>
          <w:b/>
          <w:i/>
          <w:color w:val="000000" w:themeColor="text1"/>
          <w:sz w:val="22"/>
          <w:szCs w:val="22"/>
        </w:rPr>
      </w:pPr>
    </w:p>
    <w:p w:rsidR="005D180C" w:rsidRPr="008F24E5" w:rsidRDefault="005D180C" w:rsidP="005D180C">
      <w:pPr>
        <w:tabs>
          <w:tab w:val="right" w:pos="10206"/>
        </w:tabs>
        <w:jc w:val="both"/>
        <w:rPr>
          <w:i/>
          <w:color w:val="000000" w:themeColor="text1"/>
          <w:sz w:val="22"/>
          <w:szCs w:val="22"/>
        </w:rPr>
      </w:pPr>
      <w:r w:rsidRPr="008F24E5">
        <w:rPr>
          <w:i/>
          <w:color w:val="000000" w:themeColor="text1"/>
          <w:sz w:val="22"/>
          <w:szCs w:val="22"/>
        </w:rPr>
        <w:t xml:space="preserve">Представитель Подрядной организации __________________   ___________________ </w:t>
      </w:r>
      <w:r w:rsidRPr="008F24E5">
        <w:rPr>
          <w:i/>
          <w:color w:val="000000" w:themeColor="text1"/>
          <w:sz w:val="22"/>
          <w:szCs w:val="22"/>
        </w:rPr>
        <w:tab/>
      </w:r>
    </w:p>
    <w:p w:rsidR="005D180C" w:rsidRPr="008F24E5" w:rsidRDefault="005D180C" w:rsidP="005D180C">
      <w:pPr>
        <w:jc w:val="both"/>
        <w:rPr>
          <w:i/>
          <w:color w:val="000000" w:themeColor="text1"/>
          <w:sz w:val="22"/>
          <w:szCs w:val="22"/>
        </w:rPr>
      </w:pPr>
      <w:r w:rsidRPr="008F24E5">
        <w:rPr>
          <w:i/>
          <w:color w:val="000000" w:themeColor="text1"/>
          <w:sz w:val="22"/>
          <w:szCs w:val="22"/>
        </w:rPr>
        <w:t xml:space="preserve">в ходе выполнения _____________________________________ работ по Договору №________________ от __ ________ 202_____г. на объекте _______________, расположенном по адресу: </w:t>
      </w:r>
      <w:r w:rsidRPr="008F24E5">
        <w:rPr>
          <w:b/>
          <w:i/>
          <w:color w:val="000000" w:themeColor="text1"/>
          <w:sz w:val="22"/>
          <w:szCs w:val="22"/>
        </w:rPr>
        <w:t>_____________________________________________________</w:t>
      </w:r>
      <w:r w:rsidRPr="008F24E5">
        <w:rPr>
          <w:i/>
          <w:color w:val="000000" w:themeColor="text1"/>
          <w:sz w:val="22"/>
          <w:szCs w:val="22"/>
        </w:rPr>
        <w:t xml:space="preserve">, установил, что на настоящем объекте необходимо выполнить нижеследующие дополнительные строительно-монтажные работы: </w:t>
      </w:r>
    </w:p>
    <w:p w:rsidR="005D180C" w:rsidRPr="008F24E5" w:rsidRDefault="005D180C" w:rsidP="005D180C">
      <w:pPr>
        <w:rPr>
          <w:i/>
          <w:color w:val="000000" w:themeColor="text1"/>
          <w:sz w:val="22"/>
          <w:szCs w:val="22"/>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5D180C" w:rsidRPr="008F24E5" w:rsidTr="002F3FE3">
        <w:trPr>
          <w:trHeight w:val="363"/>
        </w:trPr>
        <w:tc>
          <w:tcPr>
            <w:tcW w:w="568" w:type="dxa"/>
            <w:vAlign w:val="center"/>
          </w:tcPr>
          <w:p w:rsidR="005D180C" w:rsidRPr="008F24E5" w:rsidRDefault="005D180C" w:rsidP="002F3FE3">
            <w:pPr>
              <w:jc w:val="center"/>
              <w:rPr>
                <w:i/>
                <w:color w:val="000000" w:themeColor="text1"/>
                <w:sz w:val="22"/>
                <w:szCs w:val="22"/>
              </w:rPr>
            </w:pPr>
            <w:r w:rsidRPr="008F24E5">
              <w:rPr>
                <w:i/>
                <w:color w:val="000000" w:themeColor="text1"/>
                <w:sz w:val="22"/>
                <w:szCs w:val="22"/>
              </w:rPr>
              <w:t>№</w:t>
            </w:r>
          </w:p>
          <w:p w:rsidR="005D180C" w:rsidRPr="008F24E5" w:rsidRDefault="005D180C" w:rsidP="002F3FE3">
            <w:pPr>
              <w:jc w:val="center"/>
              <w:rPr>
                <w:i/>
                <w:color w:val="000000" w:themeColor="text1"/>
                <w:sz w:val="22"/>
                <w:szCs w:val="22"/>
              </w:rPr>
            </w:pPr>
            <w:r w:rsidRPr="008F24E5">
              <w:rPr>
                <w:i/>
                <w:color w:val="000000" w:themeColor="text1"/>
                <w:sz w:val="22"/>
                <w:szCs w:val="22"/>
              </w:rPr>
              <w:t>п/п</w:t>
            </w:r>
          </w:p>
        </w:tc>
        <w:tc>
          <w:tcPr>
            <w:tcW w:w="4394" w:type="dxa"/>
            <w:vAlign w:val="center"/>
          </w:tcPr>
          <w:p w:rsidR="005D180C" w:rsidRPr="008F24E5" w:rsidRDefault="005D180C" w:rsidP="002F3FE3">
            <w:pPr>
              <w:jc w:val="center"/>
              <w:rPr>
                <w:i/>
                <w:color w:val="000000" w:themeColor="text1"/>
                <w:sz w:val="22"/>
                <w:szCs w:val="22"/>
              </w:rPr>
            </w:pPr>
            <w:r w:rsidRPr="008F24E5">
              <w:rPr>
                <w:i/>
                <w:color w:val="000000" w:themeColor="text1"/>
                <w:sz w:val="22"/>
                <w:szCs w:val="22"/>
              </w:rPr>
              <w:t>Наименование работ</w:t>
            </w:r>
          </w:p>
        </w:tc>
        <w:tc>
          <w:tcPr>
            <w:tcW w:w="1848" w:type="dxa"/>
            <w:vAlign w:val="center"/>
          </w:tcPr>
          <w:p w:rsidR="005D180C" w:rsidRPr="008F24E5" w:rsidRDefault="005D180C" w:rsidP="002F3FE3">
            <w:pPr>
              <w:jc w:val="center"/>
              <w:rPr>
                <w:i/>
                <w:color w:val="000000" w:themeColor="text1"/>
                <w:sz w:val="22"/>
                <w:szCs w:val="22"/>
              </w:rPr>
            </w:pPr>
            <w:r w:rsidRPr="008F24E5">
              <w:rPr>
                <w:i/>
                <w:color w:val="000000" w:themeColor="text1"/>
                <w:sz w:val="22"/>
                <w:szCs w:val="22"/>
              </w:rPr>
              <w:t>Единица измерения</w:t>
            </w:r>
          </w:p>
        </w:tc>
        <w:tc>
          <w:tcPr>
            <w:tcW w:w="1701" w:type="dxa"/>
            <w:shd w:val="clear" w:color="auto" w:fill="auto"/>
            <w:vAlign w:val="center"/>
          </w:tcPr>
          <w:p w:rsidR="005D180C" w:rsidRPr="008F24E5" w:rsidRDefault="005D180C" w:rsidP="002F3FE3">
            <w:pPr>
              <w:jc w:val="center"/>
              <w:rPr>
                <w:i/>
                <w:color w:val="000000" w:themeColor="text1"/>
                <w:sz w:val="22"/>
                <w:szCs w:val="22"/>
              </w:rPr>
            </w:pPr>
            <w:r w:rsidRPr="008F24E5">
              <w:rPr>
                <w:i/>
                <w:color w:val="000000" w:themeColor="text1"/>
                <w:sz w:val="22"/>
                <w:szCs w:val="22"/>
              </w:rPr>
              <w:t>Количество</w:t>
            </w:r>
          </w:p>
        </w:tc>
        <w:tc>
          <w:tcPr>
            <w:tcW w:w="1843" w:type="dxa"/>
            <w:vAlign w:val="center"/>
          </w:tcPr>
          <w:p w:rsidR="005D180C" w:rsidRPr="008F24E5" w:rsidRDefault="005D180C" w:rsidP="002F3FE3">
            <w:pPr>
              <w:jc w:val="center"/>
              <w:rPr>
                <w:i/>
                <w:color w:val="000000" w:themeColor="text1"/>
                <w:sz w:val="22"/>
                <w:szCs w:val="22"/>
              </w:rPr>
            </w:pPr>
            <w:r w:rsidRPr="008F24E5">
              <w:rPr>
                <w:i/>
                <w:color w:val="000000" w:themeColor="text1"/>
                <w:sz w:val="22"/>
                <w:szCs w:val="22"/>
              </w:rPr>
              <w:t>Примечания</w:t>
            </w:r>
          </w:p>
        </w:tc>
      </w:tr>
      <w:tr w:rsidR="005D180C" w:rsidRPr="008F24E5" w:rsidTr="002F3FE3">
        <w:trPr>
          <w:trHeight w:hRule="exact" w:val="403"/>
        </w:trPr>
        <w:tc>
          <w:tcPr>
            <w:tcW w:w="568" w:type="dxa"/>
            <w:vAlign w:val="center"/>
          </w:tcPr>
          <w:p w:rsidR="005D180C" w:rsidRPr="008F24E5" w:rsidRDefault="005D180C" w:rsidP="002F3FE3">
            <w:pPr>
              <w:rPr>
                <w:i/>
                <w:color w:val="000000" w:themeColor="text1"/>
                <w:sz w:val="22"/>
                <w:szCs w:val="22"/>
              </w:rPr>
            </w:pPr>
          </w:p>
        </w:tc>
        <w:tc>
          <w:tcPr>
            <w:tcW w:w="4394" w:type="dxa"/>
            <w:vAlign w:val="center"/>
          </w:tcPr>
          <w:p w:rsidR="005D180C" w:rsidRPr="008F24E5" w:rsidRDefault="005D180C" w:rsidP="002F3FE3">
            <w:pPr>
              <w:rPr>
                <w:i/>
                <w:iCs/>
                <w:color w:val="000000" w:themeColor="text1"/>
                <w:sz w:val="22"/>
                <w:szCs w:val="22"/>
              </w:rPr>
            </w:pPr>
          </w:p>
        </w:tc>
        <w:tc>
          <w:tcPr>
            <w:tcW w:w="1848" w:type="dxa"/>
            <w:vAlign w:val="center"/>
          </w:tcPr>
          <w:p w:rsidR="005D180C" w:rsidRPr="008F24E5" w:rsidRDefault="005D180C" w:rsidP="002F3FE3">
            <w:pPr>
              <w:rPr>
                <w:i/>
                <w:color w:val="000000" w:themeColor="text1"/>
                <w:sz w:val="22"/>
                <w:szCs w:val="22"/>
              </w:rPr>
            </w:pPr>
          </w:p>
        </w:tc>
        <w:tc>
          <w:tcPr>
            <w:tcW w:w="1701" w:type="dxa"/>
            <w:shd w:val="clear" w:color="auto" w:fill="auto"/>
            <w:vAlign w:val="center"/>
          </w:tcPr>
          <w:p w:rsidR="005D180C" w:rsidRPr="008F24E5" w:rsidRDefault="005D180C" w:rsidP="002F3FE3">
            <w:pPr>
              <w:rPr>
                <w:i/>
                <w:color w:val="000000" w:themeColor="text1"/>
                <w:sz w:val="22"/>
                <w:szCs w:val="22"/>
              </w:rPr>
            </w:pPr>
          </w:p>
        </w:tc>
        <w:tc>
          <w:tcPr>
            <w:tcW w:w="1843" w:type="dxa"/>
            <w:vAlign w:val="center"/>
          </w:tcPr>
          <w:p w:rsidR="005D180C" w:rsidRPr="008F24E5" w:rsidRDefault="005D180C" w:rsidP="002F3FE3">
            <w:pPr>
              <w:tabs>
                <w:tab w:val="left" w:pos="835"/>
              </w:tabs>
              <w:rPr>
                <w:i/>
                <w:color w:val="000000" w:themeColor="text1"/>
                <w:sz w:val="22"/>
                <w:szCs w:val="22"/>
              </w:rPr>
            </w:pPr>
          </w:p>
        </w:tc>
      </w:tr>
      <w:tr w:rsidR="005D180C" w:rsidRPr="008F24E5" w:rsidTr="002F3FE3">
        <w:trPr>
          <w:trHeight w:hRule="exact" w:val="423"/>
        </w:trPr>
        <w:tc>
          <w:tcPr>
            <w:tcW w:w="568" w:type="dxa"/>
            <w:vAlign w:val="center"/>
          </w:tcPr>
          <w:p w:rsidR="005D180C" w:rsidRPr="008F24E5" w:rsidRDefault="005D180C" w:rsidP="002F3FE3">
            <w:pPr>
              <w:rPr>
                <w:i/>
                <w:color w:val="000000" w:themeColor="text1"/>
                <w:sz w:val="22"/>
                <w:szCs w:val="22"/>
              </w:rPr>
            </w:pPr>
          </w:p>
        </w:tc>
        <w:tc>
          <w:tcPr>
            <w:tcW w:w="4394" w:type="dxa"/>
            <w:vAlign w:val="center"/>
          </w:tcPr>
          <w:p w:rsidR="005D180C" w:rsidRPr="008F24E5" w:rsidRDefault="005D180C" w:rsidP="002F3FE3">
            <w:pPr>
              <w:rPr>
                <w:i/>
                <w:iCs/>
                <w:color w:val="000000" w:themeColor="text1"/>
                <w:sz w:val="22"/>
                <w:szCs w:val="22"/>
              </w:rPr>
            </w:pPr>
          </w:p>
        </w:tc>
        <w:tc>
          <w:tcPr>
            <w:tcW w:w="1848" w:type="dxa"/>
            <w:vAlign w:val="center"/>
          </w:tcPr>
          <w:p w:rsidR="005D180C" w:rsidRPr="008F24E5" w:rsidRDefault="005D180C" w:rsidP="002F3FE3">
            <w:pPr>
              <w:rPr>
                <w:i/>
                <w:color w:val="000000" w:themeColor="text1"/>
                <w:sz w:val="22"/>
                <w:szCs w:val="22"/>
              </w:rPr>
            </w:pPr>
          </w:p>
        </w:tc>
        <w:tc>
          <w:tcPr>
            <w:tcW w:w="1701" w:type="dxa"/>
            <w:shd w:val="clear" w:color="auto" w:fill="auto"/>
            <w:vAlign w:val="center"/>
          </w:tcPr>
          <w:p w:rsidR="005D180C" w:rsidRPr="008F24E5" w:rsidRDefault="005D180C" w:rsidP="002F3FE3">
            <w:pPr>
              <w:rPr>
                <w:i/>
                <w:color w:val="000000" w:themeColor="text1"/>
                <w:sz w:val="22"/>
                <w:szCs w:val="22"/>
              </w:rPr>
            </w:pPr>
          </w:p>
        </w:tc>
        <w:tc>
          <w:tcPr>
            <w:tcW w:w="1843" w:type="dxa"/>
            <w:vAlign w:val="center"/>
          </w:tcPr>
          <w:p w:rsidR="005D180C" w:rsidRPr="008F24E5" w:rsidRDefault="005D180C" w:rsidP="002F3FE3">
            <w:pPr>
              <w:rPr>
                <w:i/>
                <w:color w:val="000000" w:themeColor="text1"/>
                <w:sz w:val="22"/>
                <w:szCs w:val="22"/>
              </w:rPr>
            </w:pPr>
          </w:p>
        </w:tc>
      </w:tr>
      <w:tr w:rsidR="005D180C" w:rsidRPr="008F24E5" w:rsidTr="002F3FE3">
        <w:trPr>
          <w:trHeight w:hRule="exact" w:val="429"/>
        </w:trPr>
        <w:tc>
          <w:tcPr>
            <w:tcW w:w="568" w:type="dxa"/>
            <w:vAlign w:val="center"/>
          </w:tcPr>
          <w:p w:rsidR="005D180C" w:rsidRPr="008F24E5" w:rsidRDefault="005D180C" w:rsidP="002F3FE3">
            <w:pPr>
              <w:rPr>
                <w:i/>
                <w:color w:val="000000" w:themeColor="text1"/>
                <w:sz w:val="22"/>
                <w:szCs w:val="22"/>
              </w:rPr>
            </w:pPr>
          </w:p>
        </w:tc>
        <w:tc>
          <w:tcPr>
            <w:tcW w:w="4394" w:type="dxa"/>
            <w:vAlign w:val="center"/>
          </w:tcPr>
          <w:p w:rsidR="005D180C" w:rsidRPr="008F24E5" w:rsidRDefault="005D180C" w:rsidP="002F3FE3">
            <w:pPr>
              <w:rPr>
                <w:i/>
                <w:iCs/>
                <w:color w:val="000000" w:themeColor="text1"/>
                <w:sz w:val="22"/>
                <w:szCs w:val="22"/>
              </w:rPr>
            </w:pPr>
          </w:p>
        </w:tc>
        <w:tc>
          <w:tcPr>
            <w:tcW w:w="1848" w:type="dxa"/>
            <w:vAlign w:val="center"/>
          </w:tcPr>
          <w:p w:rsidR="005D180C" w:rsidRPr="008F24E5" w:rsidRDefault="005D180C" w:rsidP="002F3FE3">
            <w:pPr>
              <w:rPr>
                <w:i/>
                <w:color w:val="000000" w:themeColor="text1"/>
                <w:sz w:val="22"/>
                <w:szCs w:val="22"/>
              </w:rPr>
            </w:pPr>
            <w:r w:rsidRPr="008F24E5">
              <w:rPr>
                <w:b/>
                <w:noProof/>
                <w:color w:val="000000" w:themeColor="text1"/>
                <w:sz w:val="22"/>
                <w:szCs w:val="22"/>
              </w:rPr>
              <mc:AlternateContent>
                <mc:Choice Requires="wps">
                  <w:drawing>
                    <wp:anchor distT="0" distB="0" distL="114300" distR="114300" simplePos="0" relativeHeight="251659264" behindDoc="0" locked="0" layoutInCell="1" allowOverlap="1" wp14:anchorId="39A6DAE2" wp14:editId="5127DEC7">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5F0779" w:rsidRPr="006B0CDB" w:rsidRDefault="005F0779" w:rsidP="005D180C">
                                  <w:pPr>
                                    <w:pStyle w:val="ac"/>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A6DAE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5F0779" w:rsidRPr="006B0CDB" w:rsidRDefault="005F0779" w:rsidP="005D180C">
                            <w:pPr>
                              <w:pStyle w:val="ac"/>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5D180C" w:rsidRPr="008F24E5" w:rsidRDefault="005D180C" w:rsidP="002F3FE3">
            <w:pPr>
              <w:rPr>
                <w:i/>
                <w:color w:val="000000" w:themeColor="text1"/>
                <w:sz w:val="22"/>
                <w:szCs w:val="22"/>
              </w:rPr>
            </w:pPr>
          </w:p>
        </w:tc>
        <w:tc>
          <w:tcPr>
            <w:tcW w:w="1843" w:type="dxa"/>
            <w:vAlign w:val="center"/>
          </w:tcPr>
          <w:p w:rsidR="005D180C" w:rsidRPr="008F24E5" w:rsidRDefault="005D180C" w:rsidP="002F3FE3">
            <w:pPr>
              <w:rPr>
                <w:i/>
                <w:color w:val="000000" w:themeColor="text1"/>
                <w:sz w:val="22"/>
                <w:szCs w:val="22"/>
              </w:rPr>
            </w:pPr>
          </w:p>
        </w:tc>
      </w:tr>
      <w:tr w:rsidR="005D180C" w:rsidRPr="008F24E5" w:rsidTr="002F3FE3">
        <w:trPr>
          <w:trHeight w:hRule="exact" w:val="421"/>
        </w:trPr>
        <w:tc>
          <w:tcPr>
            <w:tcW w:w="568" w:type="dxa"/>
            <w:vAlign w:val="center"/>
          </w:tcPr>
          <w:p w:rsidR="005D180C" w:rsidRPr="008F24E5" w:rsidRDefault="005D180C" w:rsidP="002F3FE3">
            <w:pPr>
              <w:rPr>
                <w:i/>
                <w:color w:val="000000" w:themeColor="text1"/>
                <w:sz w:val="22"/>
                <w:szCs w:val="22"/>
              </w:rPr>
            </w:pPr>
          </w:p>
        </w:tc>
        <w:tc>
          <w:tcPr>
            <w:tcW w:w="4394" w:type="dxa"/>
            <w:vAlign w:val="center"/>
          </w:tcPr>
          <w:p w:rsidR="005D180C" w:rsidRPr="008F24E5" w:rsidRDefault="005D180C" w:rsidP="002F3FE3">
            <w:pPr>
              <w:rPr>
                <w:i/>
                <w:iCs/>
                <w:color w:val="000000" w:themeColor="text1"/>
                <w:sz w:val="22"/>
                <w:szCs w:val="22"/>
              </w:rPr>
            </w:pPr>
          </w:p>
        </w:tc>
        <w:tc>
          <w:tcPr>
            <w:tcW w:w="1848" w:type="dxa"/>
            <w:vAlign w:val="center"/>
          </w:tcPr>
          <w:p w:rsidR="005D180C" w:rsidRPr="008F24E5" w:rsidRDefault="005D180C" w:rsidP="002F3FE3">
            <w:pPr>
              <w:rPr>
                <w:i/>
                <w:color w:val="000000" w:themeColor="text1"/>
                <w:sz w:val="22"/>
                <w:szCs w:val="22"/>
              </w:rPr>
            </w:pPr>
          </w:p>
        </w:tc>
        <w:tc>
          <w:tcPr>
            <w:tcW w:w="1701" w:type="dxa"/>
            <w:shd w:val="clear" w:color="auto" w:fill="auto"/>
            <w:vAlign w:val="center"/>
          </w:tcPr>
          <w:p w:rsidR="005D180C" w:rsidRPr="008F24E5" w:rsidRDefault="005D180C" w:rsidP="002F3FE3">
            <w:pPr>
              <w:rPr>
                <w:i/>
                <w:color w:val="000000" w:themeColor="text1"/>
                <w:sz w:val="22"/>
                <w:szCs w:val="22"/>
              </w:rPr>
            </w:pPr>
          </w:p>
        </w:tc>
        <w:tc>
          <w:tcPr>
            <w:tcW w:w="1843" w:type="dxa"/>
            <w:vAlign w:val="center"/>
          </w:tcPr>
          <w:p w:rsidR="005D180C" w:rsidRPr="008F24E5" w:rsidRDefault="005D180C" w:rsidP="002F3FE3">
            <w:pPr>
              <w:rPr>
                <w:i/>
                <w:color w:val="000000" w:themeColor="text1"/>
                <w:sz w:val="22"/>
                <w:szCs w:val="22"/>
              </w:rPr>
            </w:pPr>
          </w:p>
        </w:tc>
      </w:tr>
      <w:tr w:rsidR="005D180C" w:rsidRPr="008F24E5" w:rsidTr="002F3FE3">
        <w:trPr>
          <w:trHeight w:hRule="exact" w:val="427"/>
        </w:trPr>
        <w:tc>
          <w:tcPr>
            <w:tcW w:w="568" w:type="dxa"/>
            <w:vAlign w:val="center"/>
          </w:tcPr>
          <w:p w:rsidR="005D180C" w:rsidRPr="008F24E5" w:rsidRDefault="005D180C" w:rsidP="002F3FE3">
            <w:pPr>
              <w:rPr>
                <w:i/>
                <w:color w:val="000000" w:themeColor="text1"/>
                <w:sz w:val="22"/>
                <w:szCs w:val="22"/>
              </w:rPr>
            </w:pPr>
          </w:p>
        </w:tc>
        <w:tc>
          <w:tcPr>
            <w:tcW w:w="4394" w:type="dxa"/>
            <w:vAlign w:val="center"/>
          </w:tcPr>
          <w:p w:rsidR="005D180C" w:rsidRPr="008F24E5" w:rsidRDefault="005D180C" w:rsidP="002F3FE3">
            <w:pPr>
              <w:rPr>
                <w:i/>
                <w:iCs/>
                <w:color w:val="000000" w:themeColor="text1"/>
                <w:sz w:val="22"/>
                <w:szCs w:val="22"/>
              </w:rPr>
            </w:pPr>
          </w:p>
        </w:tc>
        <w:tc>
          <w:tcPr>
            <w:tcW w:w="1848" w:type="dxa"/>
            <w:vAlign w:val="center"/>
          </w:tcPr>
          <w:p w:rsidR="005D180C" w:rsidRPr="008F24E5" w:rsidRDefault="005D180C" w:rsidP="002F3FE3">
            <w:pPr>
              <w:rPr>
                <w:i/>
                <w:color w:val="000000" w:themeColor="text1"/>
                <w:sz w:val="22"/>
                <w:szCs w:val="22"/>
              </w:rPr>
            </w:pPr>
          </w:p>
        </w:tc>
        <w:tc>
          <w:tcPr>
            <w:tcW w:w="1701" w:type="dxa"/>
            <w:shd w:val="clear" w:color="auto" w:fill="auto"/>
            <w:vAlign w:val="center"/>
          </w:tcPr>
          <w:p w:rsidR="005D180C" w:rsidRPr="008F24E5" w:rsidRDefault="005D180C" w:rsidP="002F3FE3">
            <w:pPr>
              <w:rPr>
                <w:i/>
                <w:color w:val="000000" w:themeColor="text1"/>
                <w:sz w:val="22"/>
                <w:szCs w:val="22"/>
                <w:lang w:val="en-US"/>
              </w:rPr>
            </w:pPr>
          </w:p>
        </w:tc>
        <w:tc>
          <w:tcPr>
            <w:tcW w:w="1843" w:type="dxa"/>
            <w:vAlign w:val="center"/>
          </w:tcPr>
          <w:p w:rsidR="005D180C" w:rsidRPr="008F24E5" w:rsidRDefault="005D180C" w:rsidP="002F3FE3">
            <w:pPr>
              <w:rPr>
                <w:i/>
                <w:color w:val="000000" w:themeColor="text1"/>
                <w:sz w:val="22"/>
                <w:szCs w:val="22"/>
                <w:lang w:val="en-US"/>
              </w:rPr>
            </w:pPr>
          </w:p>
        </w:tc>
      </w:tr>
    </w:tbl>
    <w:p w:rsidR="005D180C" w:rsidRPr="008F24E5" w:rsidRDefault="005D180C" w:rsidP="005D180C">
      <w:pPr>
        <w:rPr>
          <w:b/>
          <w:i/>
          <w:color w:val="000000" w:themeColor="text1"/>
          <w:sz w:val="22"/>
          <w:szCs w:val="22"/>
        </w:rPr>
      </w:pPr>
    </w:p>
    <w:p w:rsidR="005D180C" w:rsidRPr="008F24E5" w:rsidRDefault="005D180C" w:rsidP="005D180C">
      <w:pPr>
        <w:rPr>
          <w:i/>
          <w:color w:val="000000" w:themeColor="text1"/>
          <w:sz w:val="22"/>
          <w:szCs w:val="22"/>
        </w:rPr>
      </w:pPr>
      <w:r w:rsidRPr="008F24E5">
        <w:rPr>
          <w:b/>
          <w:i/>
          <w:color w:val="000000" w:themeColor="text1"/>
          <w:sz w:val="22"/>
          <w:szCs w:val="22"/>
        </w:rPr>
        <w:t>Представители подрядной организации:</w:t>
      </w:r>
    </w:p>
    <w:p w:rsidR="005D180C" w:rsidRPr="008F24E5" w:rsidRDefault="005D180C" w:rsidP="005D180C">
      <w:pPr>
        <w:jc w:val="center"/>
        <w:rPr>
          <w:b/>
          <w:color w:val="000000" w:themeColor="text1"/>
          <w:sz w:val="22"/>
          <w:szCs w:val="22"/>
        </w:rPr>
      </w:pPr>
    </w:p>
    <w:p w:rsidR="005D180C" w:rsidRPr="008F24E5" w:rsidRDefault="005D180C" w:rsidP="005D180C">
      <w:pPr>
        <w:jc w:val="center"/>
        <w:rPr>
          <w:b/>
          <w:color w:val="000000" w:themeColor="text1"/>
          <w:sz w:val="22"/>
          <w:szCs w:val="22"/>
        </w:rPr>
      </w:pPr>
    </w:p>
    <w:p w:rsidR="005D180C" w:rsidRPr="008F24E5" w:rsidRDefault="005D180C" w:rsidP="005D180C">
      <w:pPr>
        <w:rPr>
          <w:b/>
          <w:color w:val="000000" w:themeColor="text1"/>
          <w:sz w:val="22"/>
          <w:szCs w:val="22"/>
        </w:rPr>
      </w:pPr>
      <w:r w:rsidRPr="008F24E5">
        <w:rPr>
          <w:b/>
          <w:color w:val="000000" w:themeColor="text1"/>
          <w:sz w:val="22"/>
          <w:szCs w:val="22"/>
        </w:rPr>
        <w:t>Форму утверждаем</w:t>
      </w:r>
    </w:p>
    <w:p w:rsidR="005D180C" w:rsidRPr="00161C8F" w:rsidRDefault="005D180C" w:rsidP="005D180C">
      <w:pPr>
        <w:pStyle w:val="a7"/>
        <w:ind w:firstLine="0"/>
        <w:rPr>
          <w:b/>
          <w:color w:val="000000" w:themeColor="text1"/>
          <w:sz w:val="20"/>
          <w:szCs w:val="20"/>
        </w:rPr>
      </w:pPr>
    </w:p>
    <w:p w:rsidR="005D180C" w:rsidRPr="00161C8F" w:rsidRDefault="005D180C" w:rsidP="005D180C">
      <w:pPr>
        <w:pStyle w:val="a7"/>
        <w:ind w:firstLine="0"/>
        <w:rPr>
          <w:b/>
          <w:color w:val="000000" w:themeColor="text1"/>
          <w:sz w:val="20"/>
          <w:szCs w:val="20"/>
        </w:rPr>
      </w:pPr>
    </w:p>
    <w:p w:rsidR="005D180C" w:rsidRDefault="005D180C" w:rsidP="005D180C">
      <w:pPr>
        <w:jc w:val="center"/>
        <w:rPr>
          <w:b/>
          <w:bCs/>
          <w:color w:val="000000" w:themeColor="text1"/>
          <w:spacing w:val="-5"/>
          <w:sz w:val="23"/>
          <w:szCs w:val="23"/>
        </w:rPr>
      </w:pPr>
      <w:r w:rsidRPr="00161C8F">
        <w:rPr>
          <w:b/>
          <w:bCs/>
          <w:color w:val="000000" w:themeColor="text1"/>
          <w:spacing w:val="-5"/>
          <w:sz w:val="23"/>
          <w:szCs w:val="23"/>
        </w:rPr>
        <w:t>ПОДПИСИ СТОРОН:</w:t>
      </w:r>
    </w:p>
    <w:p w:rsidR="005D180C" w:rsidRDefault="005D180C" w:rsidP="005D180C">
      <w:pPr>
        <w:rPr>
          <w:color w:val="000000" w:themeColor="text1"/>
          <w:sz w:val="22"/>
          <w:szCs w:val="22"/>
        </w:rPr>
      </w:pPr>
    </w:p>
    <w:tbl>
      <w:tblPr>
        <w:tblW w:w="10064" w:type="dxa"/>
        <w:tblInd w:w="284" w:type="dxa"/>
        <w:tblLook w:val="0000" w:firstRow="0" w:lastRow="0" w:firstColumn="0" w:lastColumn="0" w:noHBand="0" w:noVBand="0"/>
      </w:tblPr>
      <w:tblGrid>
        <w:gridCol w:w="5386"/>
        <w:gridCol w:w="4678"/>
      </w:tblGrid>
      <w:tr w:rsidR="005D180C" w:rsidRPr="00BC4103" w:rsidTr="002F3FE3">
        <w:trPr>
          <w:trHeight w:val="1975"/>
        </w:trPr>
        <w:tc>
          <w:tcPr>
            <w:tcW w:w="5386" w:type="dxa"/>
          </w:tcPr>
          <w:p w:rsidR="005D180C" w:rsidRPr="00553415" w:rsidRDefault="005D180C" w:rsidP="002F3FE3">
            <w:pPr>
              <w:pStyle w:val="a7"/>
              <w:spacing w:line="259" w:lineRule="auto"/>
              <w:ind w:firstLine="0"/>
              <w:jc w:val="center"/>
              <w:rPr>
                <w:b/>
                <w:color w:val="000000" w:themeColor="text1"/>
                <w:spacing w:val="-4"/>
                <w:sz w:val="22"/>
                <w:szCs w:val="23"/>
              </w:rPr>
            </w:pPr>
            <w:r w:rsidRPr="00BC4103">
              <w:rPr>
                <w:b/>
                <w:color w:val="000000" w:themeColor="text1"/>
                <w:spacing w:val="-4"/>
                <w:sz w:val="22"/>
                <w:szCs w:val="23"/>
              </w:rPr>
              <w:t>Подрядчик</w:t>
            </w:r>
            <w:r w:rsidRPr="00553415">
              <w:rPr>
                <w:b/>
                <w:color w:val="000000" w:themeColor="text1"/>
                <w:spacing w:val="-4"/>
                <w:sz w:val="22"/>
                <w:szCs w:val="23"/>
              </w:rPr>
              <w:t>:</w:t>
            </w:r>
          </w:p>
          <w:p w:rsidR="005D180C" w:rsidRDefault="00C977EB" w:rsidP="002F3FE3">
            <w:pPr>
              <w:pStyle w:val="a7"/>
              <w:spacing w:line="259" w:lineRule="auto"/>
              <w:ind w:firstLine="0"/>
              <w:jc w:val="center"/>
              <w:rPr>
                <w:b/>
                <w:color w:val="000000" w:themeColor="text1"/>
                <w:sz w:val="22"/>
                <w:szCs w:val="23"/>
              </w:rPr>
            </w:pPr>
            <w:r>
              <w:rPr>
                <w:b/>
                <w:color w:val="000000" w:themeColor="text1"/>
                <w:sz w:val="22"/>
                <w:szCs w:val="23"/>
              </w:rPr>
              <w:t>____________</w:t>
            </w:r>
          </w:p>
          <w:p w:rsidR="005D180C" w:rsidRPr="00FC7BB3" w:rsidRDefault="005D180C" w:rsidP="002F3FE3">
            <w:pPr>
              <w:pStyle w:val="a7"/>
              <w:spacing w:line="259" w:lineRule="auto"/>
              <w:ind w:firstLine="0"/>
              <w:jc w:val="center"/>
              <w:rPr>
                <w:color w:val="000000" w:themeColor="text1"/>
                <w:spacing w:val="-4"/>
                <w:sz w:val="22"/>
                <w:szCs w:val="23"/>
              </w:rPr>
            </w:pPr>
            <w:r w:rsidRPr="00FC7BB3">
              <w:rPr>
                <w:color w:val="000000" w:themeColor="text1"/>
                <w:sz w:val="22"/>
                <w:szCs w:val="23"/>
              </w:rPr>
              <w:t>Директор</w:t>
            </w:r>
          </w:p>
          <w:p w:rsidR="005D180C" w:rsidRDefault="005D180C" w:rsidP="002F3FE3">
            <w:pPr>
              <w:pStyle w:val="a7"/>
              <w:spacing w:line="259" w:lineRule="auto"/>
              <w:ind w:firstLine="0"/>
              <w:jc w:val="center"/>
              <w:rPr>
                <w:color w:val="000000" w:themeColor="text1"/>
                <w:spacing w:val="-4"/>
                <w:sz w:val="22"/>
                <w:szCs w:val="23"/>
              </w:rPr>
            </w:pPr>
          </w:p>
          <w:p w:rsidR="005D180C" w:rsidRPr="00BC4103" w:rsidRDefault="005D180C" w:rsidP="002F3FE3">
            <w:pPr>
              <w:pStyle w:val="a7"/>
              <w:spacing w:line="259" w:lineRule="auto"/>
              <w:ind w:firstLine="0"/>
              <w:jc w:val="center"/>
              <w:rPr>
                <w:color w:val="000000" w:themeColor="text1"/>
                <w:spacing w:val="-4"/>
                <w:sz w:val="22"/>
                <w:szCs w:val="23"/>
              </w:rPr>
            </w:pPr>
          </w:p>
          <w:p w:rsidR="005D180C" w:rsidRPr="00BC4103" w:rsidRDefault="005D180C" w:rsidP="002F3FE3">
            <w:pPr>
              <w:pStyle w:val="a7"/>
              <w:spacing w:line="259" w:lineRule="auto"/>
              <w:ind w:firstLine="0"/>
              <w:jc w:val="center"/>
              <w:rPr>
                <w:color w:val="000000" w:themeColor="text1"/>
                <w:spacing w:val="-4"/>
                <w:sz w:val="22"/>
                <w:szCs w:val="23"/>
              </w:rPr>
            </w:pPr>
            <w:r w:rsidRPr="00BC4103">
              <w:rPr>
                <w:color w:val="000000" w:themeColor="text1"/>
                <w:spacing w:val="-4"/>
                <w:sz w:val="22"/>
                <w:szCs w:val="23"/>
              </w:rPr>
              <w:t>____________________/</w:t>
            </w:r>
            <w:r w:rsidR="00C977EB">
              <w:rPr>
                <w:color w:val="000000" w:themeColor="text1"/>
                <w:spacing w:val="-4"/>
                <w:sz w:val="22"/>
                <w:szCs w:val="23"/>
              </w:rPr>
              <w:t>___________</w:t>
            </w:r>
            <w:r w:rsidRPr="00BC4103">
              <w:rPr>
                <w:color w:val="000000" w:themeColor="text1"/>
                <w:spacing w:val="-4"/>
                <w:sz w:val="22"/>
                <w:szCs w:val="23"/>
              </w:rPr>
              <w:t>/</w:t>
            </w:r>
          </w:p>
          <w:p w:rsidR="005D180C" w:rsidRPr="00BC4103" w:rsidRDefault="005D180C" w:rsidP="002F3FE3">
            <w:pPr>
              <w:pStyle w:val="a7"/>
              <w:spacing w:line="259" w:lineRule="auto"/>
              <w:ind w:firstLine="0"/>
              <w:jc w:val="center"/>
              <w:rPr>
                <w:color w:val="000000" w:themeColor="text1"/>
                <w:spacing w:val="-4"/>
                <w:sz w:val="22"/>
                <w:szCs w:val="23"/>
              </w:rPr>
            </w:pPr>
            <w:proofErr w:type="spellStart"/>
            <w:r w:rsidRPr="00BC4103">
              <w:rPr>
                <w:color w:val="000000" w:themeColor="text1"/>
                <w:spacing w:val="-4"/>
                <w:sz w:val="22"/>
                <w:szCs w:val="23"/>
              </w:rPr>
              <w:t>мп</w:t>
            </w:r>
            <w:proofErr w:type="spellEnd"/>
          </w:p>
        </w:tc>
        <w:tc>
          <w:tcPr>
            <w:tcW w:w="4678" w:type="dxa"/>
            <w:shd w:val="clear" w:color="auto" w:fill="auto"/>
          </w:tcPr>
          <w:p w:rsidR="005D180C" w:rsidRPr="00BC4103" w:rsidRDefault="005D180C" w:rsidP="002F3FE3">
            <w:pPr>
              <w:pStyle w:val="a7"/>
              <w:spacing w:line="259" w:lineRule="auto"/>
              <w:ind w:firstLine="0"/>
              <w:jc w:val="center"/>
              <w:rPr>
                <w:b/>
                <w:color w:val="000000" w:themeColor="text1"/>
                <w:sz w:val="22"/>
                <w:szCs w:val="23"/>
              </w:rPr>
            </w:pPr>
            <w:r w:rsidRPr="00BC4103">
              <w:rPr>
                <w:b/>
                <w:color w:val="000000" w:themeColor="text1"/>
                <w:sz w:val="22"/>
                <w:szCs w:val="23"/>
              </w:rPr>
              <w:t>Заказчик:</w:t>
            </w:r>
          </w:p>
          <w:p w:rsidR="005D180C" w:rsidRPr="00BC4103" w:rsidRDefault="005D180C" w:rsidP="002F3FE3">
            <w:pPr>
              <w:pStyle w:val="a7"/>
              <w:spacing w:line="259" w:lineRule="auto"/>
              <w:ind w:firstLine="0"/>
              <w:jc w:val="center"/>
              <w:rPr>
                <w:b/>
                <w:color w:val="000000" w:themeColor="text1"/>
                <w:sz w:val="22"/>
                <w:szCs w:val="23"/>
              </w:rPr>
            </w:pPr>
            <w:r w:rsidRPr="00BC4103">
              <w:rPr>
                <w:b/>
                <w:color w:val="000000" w:themeColor="text1"/>
                <w:sz w:val="22"/>
                <w:szCs w:val="23"/>
              </w:rPr>
              <w:t>ООО «UMS»</w:t>
            </w:r>
          </w:p>
          <w:p w:rsidR="005D180C" w:rsidRPr="00BC4103" w:rsidRDefault="005D180C" w:rsidP="002F3FE3">
            <w:pPr>
              <w:pStyle w:val="a7"/>
              <w:spacing w:line="259" w:lineRule="auto"/>
              <w:ind w:firstLine="0"/>
              <w:jc w:val="center"/>
              <w:rPr>
                <w:color w:val="000000" w:themeColor="text1"/>
                <w:sz w:val="22"/>
                <w:szCs w:val="23"/>
              </w:rPr>
            </w:pPr>
            <w:r w:rsidRPr="00BC4103">
              <w:rPr>
                <w:color w:val="000000" w:themeColor="text1"/>
                <w:sz w:val="22"/>
                <w:szCs w:val="23"/>
              </w:rPr>
              <w:t>Генеральный директор</w:t>
            </w:r>
          </w:p>
          <w:p w:rsidR="005D180C" w:rsidRPr="00BC4103" w:rsidRDefault="005D180C" w:rsidP="002F3FE3">
            <w:pPr>
              <w:pStyle w:val="a7"/>
              <w:spacing w:line="259" w:lineRule="auto"/>
              <w:ind w:firstLine="0"/>
              <w:jc w:val="center"/>
              <w:rPr>
                <w:color w:val="000000" w:themeColor="text1"/>
                <w:sz w:val="22"/>
                <w:szCs w:val="23"/>
              </w:rPr>
            </w:pPr>
          </w:p>
          <w:p w:rsidR="005D180C" w:rsidRPr="00BC4103" w:rsidRDefault="005D180C" w:rsidP="002F3FE3">
            <w:pPr>
              <w:pStyle w:val="a7"/>
              <w:spacing w:line="259" w:lineRule="auto"/>
              <w:ind w:firstLine="0"/>
              <w:jc w:val="center"/>
              <w:rPr>
                <w:color w:val="000000" w:themeColor="text1"/>
                <w:sz w:val="22"/>
                <w:szCs w:val="23"/>
              </w:rPr>
            </w:pPr>
          </w:p>
          <w:p w:rsidR="005D180C" w:rsidRPr="00BC4103" w:rsidRDefault="005D180C" w:rsidP="002F3FE3">
            <w:pPr>
              <w:pStyle w:val="a7"/>
              <w:spacing w:line="259" w:lineRule="auto"/>
              <w:ind w:firstLine="0"/>
              <w:jc w:val="center"/>
              <w:rPr>
                <w:color w:val="000000" w:themeColor="text1"/>
                <w:sz w:val="22"/>
                <w:szCs w:val="23"/>
              </w:rPr>
            </w:pPr>
            <w:r w:rsidRPr="00BC4103">
              <w:rPr>
                <w:color w:val="000000" w:themeColor="text1"/>
                <w:spacing w:val="-4"/>
                <w:sz w:val="22"/>
                <w:szCs w:val="23"/>
              </w:rPr>
              <w:t>____________________</w:t>
            </w:r>
            <w:r w:rsidRPr="00BC4103">
              <w:rPr>
                <w:color w:val="000000" w:themeColor="text1"/>
                <w:sz w:val="22"/>
                <w:szCs w:val="23"/>
              </w:rPr>
              <w:t>/</w:t>
            </w:r>
            <w:proofErr w:type="spellStart"/>
            <w:r w:rsidRPr="00BC4103">
              <w:rPr>
                <w:color w:val="000000" w:themeColor="text1"/>
                <w:sz w:val="22"/>
                <w:szCs w:val="23"/>
              </w:rPr>
              <w:t>Арипов</w:t>
            </w:r>
            <w:proofErr w:type="spellEnd"/>
            <w:r w:rsidRPr="00BC4103">
              <w:rPr>
                <w:color w:val="000000" w:themeColor="text1"/>
                <w:sz w:val="22"/>
                <w:szCs w:val="23"/>
              </w:rPr>
              <w:t xml:space="preserve"> С.Х. /</w:t>
            </w:r>
          </w:p>
          <w:p w:rsidR="005D180C" w:rsidRPr="00BC4103" w:rsidRDefault="005D180C" w:rsidP="002F3FE3">
            <w:pPr>
              <w:pStyle w:val="a7"/>
              <w:spacing w:line="259" w:lineRule="auto"/>
              <w:ind w:firstLine="0"/>
              <w:jc w:val="center"/>
              <w:rPr>
                <w:color w:val="000000" w:themeColor="text1"/>
                <w:sz w:val="22"/>
                <w:szCs w:val="23"/>
              </w:rPr>
            </w:pPr>
            <w:proofErr w:type="spellStart"/>
            <w:r w:rsidRPr="00BC4103">
              <w:rPr>
                <w:color w:val="000000" w:themeColor="text1"/>
                <w:sz w:val="22"/>
                <w:szCs w:val="23"/>
              </w:rPr>
              <w:t>мп</w:t>
            </w:r>
            <w:proofErr w:type="spellEnd"/>
          </w:p>
        </w:tc>
      </w:tr>
    </w:tbl>
    <w:p w:rsidR="009E397D" w:rsidRDefault="009E397D" w:rsidP="005D180C">
      <w:pPr>
        <w:pStyle w:val="a7"/>
        <w:jc w:val="right"/>
        <w:rPr>
          <w:i/>
          <w:color w:val="000000" w:themeColor="text1"/>
          <w:sz w:val="24"/>
          <w:szCs w:val="24"/>
        </w:rPr>
      </w:pPr>
    </w:p>
    <w:p w:rsidR="009E397D" w:rsidRDefault="009E397D">
      <w:pPr>
        <w:spacing w:after="200" w:line="276" w:lineRule="auto"/>
        <w:rPr>
          <w:i/>
          <w:snapToGrid w:val="0"/>
          <w:color w:val="000000" w:themeColor="text1"/>
          <w:sz w:val="24"/>
          <w:szCs w:val="24"/>
        </w:rPr>
      </w:pPr>
      <w:r>
        <w:rPr>
          <w:i/>
          <w:color w:val="000000" w:themeColor="text1"/>
          <w:sz w:val="24"/>
          <w:szCs w:val="24"/>
        </w:rPr>
        <w:br w:type="page"/>
      </w:r>
    </w:p>
    <w:p w:rsidR="005D180C" w:rsidRPr="00D90894" w:rsidRDefault="005D180C" w:rsidP="005D180C">
      <w:pPr>
        <w:pStyle w:val="a7"/>
        <w:jc w:val="right"/>
        <w:rPr>
          <w:i/>
          <w:color w:val="000000" w:themeColor="text1"/>
          <w:sz w:val="22"/>
          <w:szCs w:val="24"/>
        </w:rPr>
      </w:pPr>
      <w:r w:rsidRPr="00D90894">
        <w:rPr>
          <w:i/>
          <w:color w:val="000000" w:themeColor="text1"/>
          <w:sz w:val="22"/>
          <w:szCs w:val="24"/>
        </w:rPr>
        <w:lastRenderedPageBreak/>
        <w:t>Приложение № 4</w:t>
      </w:r>
    </w:p>
    <w:p w:rsidR="005D180C" w:rsidRPr="00D90894" w:rsidRDefault="005D180C" w:rsidP="005D180C">
      <w:pPr>
        <w:pStyle w:val="a7"/>
        <w:jc w:val="right"/>
        <w:rPr>
          <w:i/>
          <w:color w:val="000000" w:themeColor="text1"/>
          <w:sz w:val="22"/>
          <w:szCs w:val="24"/>
        </w:rPr>
      </w:pPr>
      <w:r w:rsidRPr="00D90894">
        <w:rPr>
          <w:i/>
          <w:color w:val="000000" w:themeColor="text1"/>
          <w:sz w:val="22"/>
          <w:szCs w:val="24"/>
        </w:rPr>
        <w:t>к Договору №__Д/23/ДУЗ</w:t>
      </w:r>
    </w:p>
    <w:p w:rsidR="005D180C" w:rsidRPr="00D90894" w:rsidRDefault="005D180C" w:rsidP="005D180C">
      <w:pPr>
        <w:pStyle w:val="a7"/>
        <w:jc w:val="right"/>
        <w:rPr>
          <w:b/>
          <w:color w:val="000000" w:themeColor="text1"/>
          <w:sz w:val="22"/>
          <w:szCs w:val="24"/>
        </w:rPr>
      </w:pPr>
      <w:r w:rsidRPr="00D90894">
        <w:rPr>
          <w:i/>
          <w:color w:val="000000" w:themeColor="text1"/>
          <w:sz w:val="22"/>
          <w:szCs w:val="24"/>
        </w:rPr>
        <w:t>от «____</w:t>
      </w:r>
      <w:proofErr w:type="gramStart"/>
      <w:r w:rsidRPr="00D90894">
        <w:rPr>
          <w:i/>
          <w:color w:val="000000" w:themeColor="text1"/>
          <w:sz w:val="22"/>
          <w:szCs w:val="24"/>
        </w:rPr>
        <w:t>_»_</w:t>
      </w:r>
      <w:proofErr w:type="gramEnd"/>
      <w:r w:rsidRPr="00D90894">
        <w:rPr>
          <w:i/>
          <w:color w:val="000000" w:themeColor="text1"/>
          <w:sz w:val="22"/>
          <w:szCs w:val="24"/>
        </w:rPr>
        <w:t>__________2023г.</w:t>
      </w:r>
    </w:p>
    <w:p w:rsidR="005D180C" w:rsidRPr="00A77F54" w:rsidRDefault="005D180C" w:rsidP="005D180C">
      <w:pPr>
        <w:pStyle w:val="a7"/>
        <w:ind w:firstLine="8"/>
        <w:jc w:val="left"/>
        <w:rPr>
          <w:color w:val="000000" w:themeColor="text1"/>
          <w:sz w:val="23"/>
          <w:szCs w:val="23"/>
        </w:rPr>
      </w:pPr>
    </w:p>
    <w:p w:rsidR="005D180C" w:rsidRPr="00A77F54" w:rsidRDefault="005D180C" w:rsidP="005D180C">
      <w:pPr>
        <w:spacing w:after="160" w:line="259" w:lineRule="auto"/>
        <w:ind w:firstLine="708"/>
        <w:jc w:val="center"/>
        <w:rPr>
          <w:rFonts w:eastAsia="Calibri"/>
          <w:b/>
          <w:color w:val="000000" w:themeColor="text1"/>
        </w:rPr>
      </w:pPr>
      <w:r w:rsidRPr="00A77F54">
        <w:rPr>
          <w:rFonts w:eastAsia="Calibri"/>
          <w:b/>
          <w:color w:val="000000" w:themeColor="text1"/>
        </w:rPr>
        <w:t>АКТ_____</w:t>
      </w:r>
    </w:p>
    <w:p w:rsidR="005D180C" w:rsidRPr="00A77F54" w:rsidRDefault="005D180C" w:rsidP="005D180C">
      <w:pPr>
        <w:ind w:firstLine="708"/>
        <w:jc w:val="center"/>
        <w:rPr>
          <w:rFonts w:eastAsia="Calibri"/>
          <w:color w:val="000000" w:themeColor="text1"/>
        </w:rPr>
      </w:pPr>
      <w:r w:rsidRPr="00A77F54">
        <w:rPr>
          <w:rFonts w:eastAsia="Calibri"/>
          <w:color w:val="000000" w:themeColor="text1"/>
        </w:rPr>
        <w:t>приема-передачи материалов и оборудования</w:t>
      </w:r>
    </w:p>
    <w:p w:rsidR="005D180C" w:rsidRPr="00A77F54" w:rsidRDefault="005D180C" w:rsidP="005D180C">
      <w:pPr>
        <w:ind w:hanging="709"/>
        <w:jc w:val="center"/>
        <w:rPr>
          <w:rFonts w:eastAsia="Calibri"/>
          <w:color w:val="000000" w:themeColor="text1"/>
        </w:rPr>
      </w:pPr>
      <w:r w:rsidRPr="00A77F54">
        <w:rPr>
          <w:rFonts w:eastAsia="Calibri"/>
          <w:color w:val="000000" w:themeColor="text1"/>
        </w:rPr>
        <w:t xml:space="preserve">к Заказу </w:t>
      </w:r>
      <w:proofErr w:type="gramStart"/>
      <w:r w:rsidRPr="00A77F54">
        <w:rPr>
          <w:rFonts w:eastAsia="Calibri"/>
          <w:color w:val="000000" w:themeColor="text1"/>
        </w:rPr>
        <w:t>№  от</w:t>
      </w:r>
      <w:proofErr w:type="gramEnd"/>
      <w:r w:rsidRPr="00A77F54">
        <w:rPr>
          <w:rFonts w:eastAsia="Calibri"/>
          <w:color w:val="000000" w:themeColor="text1"/>
        </w:rPr>
        <w:t xml:space="preserve"> «__» _______20__г.  по Дог.  № _______________ от “__” ________ 20_</w:t>
      </w:r>
      <w:proofErr w:type="gramStart"/>
      <w:r w:rsidRPr="00A77F54">
        <w:rPr>
          <w:rFonts w:eastAsia="Calibri"/>
          <w:color w:val="000000" w:themeColor="text1"/>
        </w:rPr>
        <w:t>_  г.</w:t>
      </w:r>
      <w:proofErr w:type="gramEnd"/>
    </w:p>
    <w:p w:rsidR="005D180C" w:rsidRPr="00A77F54" w:rsidRDefault="005D180C" w:rsidP="005D180C">
      <w:pPr>
        <w:spacing w:after="160"/>
        <w:jc w:val="center"/>
        <w:rPr>
          <w:rFonts w:eastAsia="Calibri"/>
          <w:color w:val="000000" w:themeColor="text1"/>
        </w:rPr>
      </w:pPr>
      <w:r w:rsidRPr="00A77F54">
        <w:rPr>
          <w:rFonts w:eastAsia="Calibri"/>
          <w:color w:val="000000" w:themeColor="text1"/>
        </w:rPr>
        <w:t>г. Ташкент</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«____</w:t>
      </w:r>
      <w:proofErr w:type="gramStart"/>
      <w:r w:rsidRPr="00A77F54">
        <w:rPr>
          <w:rFonts w:eastAsia="Calibri"/>
          <w:color w:val="000000" w:themeColor="text1"/>
        </w:rPr>
        <w:t>_»_</w:t>
      </w:r>
      <w:proofErr w:type="gramEnd"/>
      <w:r w:rsidRPr="00A77F54">
        <w:rPr>
          <w:rFonts w:eastAsia="Calibri"/>
          <w:color w:val="000000" w:themeColor="text1"/>
        </w:rPr>
        <w:t>____________________</w:t>
      </w:r>
    </w:p>
    <w:p w:rsidR="005D180C" w:rsidRPr="00A77F54" w:rsidRDefault="005D180C" w:rsidP="005D180C">
      <w:pPr>
        <w:spacing w:after="160"/>
        <w:rPr>
          <w:rFonts w:eastAsia="Calibri"/>
          <w:color w:val="000000" w:themeColor="text1"/>
        </w:rPr>
      </w:pPr>
      <w:r w:rsidRPr="00A77F54">
        <w:rPr>
          <w:rFonts w:eastAsia="Calibri"/>
          <w:color w:val="000000" w:themeColor="text1"/>
        </w:rPr>
        <w:t xml:space="preserve">Мы нижеподписавшиеся, </w:t>
      </w:r>
      <w:r w:rsidRPr="00A77F54">
        <w:rPr>
          <w:rFonts w:eastAsia="Calibri"/>
          <w:b/>
          <w:color w:val="000000" w:themeColor="text1"/>
        </w:rPr>
        <w:t>ООО «</w:t>
      </w:r>
      <w:r w:rsidRPr="00A77F54">
        <w:rPr>
          <w:rFonts w:eastAsia="Calibri"/>
          <w:b/>
          <w:color w:val="000000" w:themeColor="text1"/>
          <w:lang w:val="en-US"/>
        </w:rPr>
        <w:t>UMS</w:t>
      </w:r>
      <w:r w:rsidRPr="00A77F54">
        <w:rPr>
          <w:rFonts w:eastAsia="Calibri"/>
          <w:b/>
          <w:color w:val="000000" w:themeColor="text1"/>
        </w:rPr>
        <w:t>»</w:t>
      </w:r>
      <w:r w:rsidRPr="00A77F54">
        <w:rPr>
          <w:rFonts w:eastAsia="Calibri"/>
          <w:color w:val="000000" w:themeColor="text1"/>
        </w:rPr>
        <w:t xml:space="preserve">, именуемый в дальнейшем «Заказчика», в лице ____________________________ и </w:t>
      </w:r>
      <w:r w:rsidRPr="00A77F54">
        <w:rPr>
          <w:rFonts w:eastAsia="Calibri"/>
          <w:b/>
          <w:color w:val="000000" w:themeColor="text1"/>
        </w:rPr>
        <w:t>___________</w:t>
      </w:r>
      <w:r w:rsidRPr="00A77F54">
        <w:rPr>
          <w:rFonts w:eastAsia="Calibri"/>
          <w:color w:val="000000" w:themeColor="text1"/>
        </w:rPr>
        <w:t>, далее «Подрядчик», в лице ______________________________ действуя на основании договора № ___ “</w:t>
      </w:r>
      <w:proofErr w:type="spellStart"/>
      <w:r w:rsidRPr="00A77F54">
        <w:rPr>
          <w:rFonts w:eastAsia="Calibri"/>
          <w:color w:val="000000" w:themeColor="text1"/>
        </w:rPr>
        <w:t>хх</w:t>
      </w:r>
      <w:proofErr w:type="spellEnd"/>
      <w:r w:rsidRPr="00A77F54">
        <w:rPr>
          <w:rFonts w:eastAsia="Calibri"/>
          <w:color w:val="000000" w:themeColor="text1"/>
        </w:rPr>
        <w:t xml:space="preserve">” </w:t>
      </w:r>
      <w:proofErr w:type="spellStart"/>
      <w:r w:rsidRPr="00A77F54">
        <w:rPr>
          <w:rFonts w:eastAsia="Calibri"/>
          <w:color w:val="000000" w:themeColor="text1"/>
        </w:rPr>
        <w:t>хххххххх</w:t>
      </w:r>
      <w:proofErr w:type="spellEnd"/>
      <w:r w:rsidRPr="00A77F54">
        <w:rPr>
          <w:rFonts w:eastAsia="Calibri"/>
          <w:color w:val="000000" w:themeColor="text1"/>
        </w:rPr>
        <w:t xml:space="preserve">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5D180C" w:rsidRPr="00A77F54" w:rsidTr="002F3FE3">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jc w:val="center"/>
              <w:rPr>
                <w:b/>
                <w:bCs/>
                <w:color w:val="000000" w:themeColor="text1"/>
              </w:rPr>
            </w:pPr>
            <w:r w:rsidRPr="00A77F54">
              <w:rPr>
                <w:b/>
                <w:bCs/>
                <w:color w:val="000000" w:themeColor="text1"/>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jc w:val="center"/>
              <w:rPr>
                <w:b/>
                <w:bCs/>
                <w:color w:val="000000" w:themeColor="text1"/>
              </w:rPr>
            </w:pPr>
            <w:r w:rsidRPr="00A77F54">
              <w:rPr>
                <w:b/>
                <w:bCs/>
                <w:color w:val="000000" w:themeColor="text1"/>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ind w:firstLine="8"/>
              <w:jc w:val="center"/>
              <w:rPr>
                <w:b/>
                <w:bCs/>
                <w:color w:val="000000" w:themeColor="text1"/>
              </w:rPr>
            </w:pPr>
            <w:r w:rsidRPr="00A77F54">
              <w:rPr>
                <w:rFonts w:eastAsia="Calibri"/>
                <w:noProof/>
                <w:color w:val="000000" w:themeColor="text1"/>
              </w:rPr>
              <mc:AlternateContent>
                <mc:Choice Requires="wps">
                  <w:drawing>
                    <wp:anchor distT="0" distB="0" distL="114300" distR="114300" simplePos="0" relativeHeight="251660288" behindDoc="0" locked="0" layoutInCell="1" allowOverlap="1" wp14:anchorId="019A477F" wp14:editId="16B58664">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5F0779" w:rsidRPr="0062547C" w:rsidRDefault="005F0779" w:rsidP="005D180C">
                                  <w:pPr>
                                    <w:pStyle w:val="ac"/>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19A477F"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5F0779" w:rsidRPr="0062547C" w:rsidRDefault="005F0779" w:rsidP="005D180C">
                            <w:pPr>
                              <w:pStyle w:val="ac"/>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77F54">
              <w:rPr>
                <w:b/>
                <w:bCs/>
                <w:color w:val="000000" w:themeColor="text1"/>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180C" w:rsidRPr="00A77F54" w:rsidRDefault="005D180C" w:rsidP="002F3FE3">
            <w:pPr>
              <w:ind w:firstLine="8"/>
              <w:jc w:val="center"/>
              <w:rPr>
                <w:b/>
                <w:bCs/>
                <w:color w:val="000000" w:themeColor="text1"/>
              </w:rPr>
            </w:pPr>
            <w:r w:rsidRPr="00A77F54">
              <w:rPr>
                <w:b/>
                <w:bCs/>
                <w:color w:val="000000" w:themeColor="text1"/>
              </w:rPr>
              <w:t>Кол-во</w:t>
            </w:r>
          </w:p>
        </w:tc>
        <w:tc>
          <w:tcPr>
            <w:tcW w:w="1165" w:type="dxa"/>
            <w:tcBorders>
              <w:top w:val="single" w:sz="4" w:space="0" w:color="auto"/>
              <w:right w:val="single" w:sz="4" w:space="0" w:color="auto"/>
            </w:tcBorders>
          </w:tcPr>
          <w:p w:rsidR="005D180C" w:rsidRPr="00A77F54" w:rsidRDefault="005D180C" w:rsidP="002F3FE3">
            <w:pPr>
              <w:ind w:firstLine="8"/>
              <w:jc w:val="center"/>
              <w:rPr>
                <w:b/>
                <w:bCs/>
                <w:color w:val="000000" w:themeColor="text1"/>
              </w:rPr>
            </w:pPr>
            <w:r w:rsidRPr="00A77F54">
              <w:rPr>
                <w:b/>
                <w:bCs/>
                <w:color w:val="000000" w:themeColor="text1"/>
              </w:rPr>
              <w:t xml:space="preserve">Цена за 1 </w:t>
            </w:r>
            <w:proofErr w:type="spellStart"/>
            <w:r w:rsidRPr="00A77F54">
              <w:rPr>
                <w:b/>
                <w:bCs/>
                <w:color w:val="000000" w:themeColor="text1"/>
              </w:rPr>
              <w:t>еи</w:t>
            </w:r>
            <w:proofErr w:type="spellEnd"/>
            <w:r w:rsidRPr="00A77F54">
              <w:rPr>
                <w:b/>
                <w:bCs/>
                <w:color w:val="000000" w:themeColor="text1"/>
              </w:rPr>
              <w:t>. в сумах без НДС</w:t>
            </w:r>
          </w:p>
        </w:tc>
        <w:tc>
          <w:tcPr>
            <w:tcW w:w="1278" w:type="dxa"/>
            <w:tcBorders>
              <w:top w:val="single" w:sz="4" w:space="0" w:color="auto"/>
              <w:left w:val="single" w:sz="4" w:space="0" w:color="auto"/>
              <w:right w:val="single" w:sz="4" w:space="0" w:color="auto"/>
            </w:tcBorders>
          </w:tcPr>
          <w:p w:rsidR="005D180C" w:rsidRPr="00A77F54" w:rsidRDefault="005D180C" w:rsidP="002F3FE3">
            <w:pPr>
              <w:ind w:firstLine="8"/>
              <w:jc w:val="center"/>
              <w:rPr>
                <w:b/>
                <w:bCs/>
                <w:color w:val="000000" w:themeColor="text1"/>
              </w:rPr>
            </w:pPr>
            <w:r w:rsidRPr="00A77F54">
              <w:rPr>
                <w:b/>
                <w:bCs/>
                <w:color w:val="000000" w:themeColor="text1"/>
              </w:rPr>
              <w:t>Стоимость в сумах без НДС</w:t>
            </w:r>
          </w:p>
        </w:tc>
      </w:tr>
      <w:tr w:rsidR="005D180C" w:rsidRPr="00A77F54" w:rsidTr="002F3FE3">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D180C" w:rsidRPr="00A77F54" w:rsidRDefault="005D180C" w:rsidP="002F3FE3">
            <w:pPr>
              <w:rPr>
                <w:b/>
                <w:bCs/>
                <w:color w:val="000000" w:themeColor="text1"/>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5D180C" w:rsidRPr="00A77F54" w:rsidRDefault="005D180C" w:rsidP="002F3FE3">
            <w:pPr>
              <w:rPr>
                <w:b/>
                <w:bCs/>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D180C" w:rsidRPr="00A77F54" w:rsidRDefault="005D180C" w:rsidP="002F3FE3">
            <w:pPr>
              <w:rPr>
                <w:b/>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D180C" w:rsidRPr="00A77F54" w:rsidRDefault="005D180C" w:rsidP="002F3FE3">
            <w:pPr>
              <w:rPr>
                <w:b/>
                <w:bCs/>
                <w:color w:val="000000" w:themeColor="text1"/>
              </w:rPr>
            </w:pPr>
          </w:p>
        </w:tc>
        <w:tc>
          <w:tcPr>
            <w:tcW w:w="1165" w:type="dxa"/>
            <w:tcBorders>
              <w:bottom w:val="single" w:sz="4" w:space="0" w:color="auto"/>
              <w:right w:val="single" w:sz="4" w:space="0" w:color="auto"/>
            </w:tcBorders>
          </w:tcPr>
          <w:p w:rsidR="005D180C" w:rsidRPr="00A77F54" w:rsidRDefault="005D180C" w:rsidP="002F3FE3">
            <w:pPr>
              <w:jc w:val="center"/>
              <w:rPr>
                <w:b/>
                <w:bCs/>
                <w:color w:val="000000" w:themeColor="text1"/>
              </w:rPr>
            </w:pPr>
          </w:p>
        </w:tc>
        <w:tc>
          <w:tcPr>
            <w:tcW w:w="1278" w:type="dxa"/>
            <w:tcBorders>
              <w:left w:val="single" w:sz="4" w:space="0" w:color="auto"/>
              <w:bottom w:val="single" w:sz="4" w:space="0" w:color="auto"/>
              <w:right w:val="single" w:sz="4" w:space="0" w:color="auto"/>
            </w:tcBorders>
          </w:tcPr>
          <w:p w:rsidR="005D180C" w:rsidRPr="00A77F54" w:rsidRDefault="005D180C" w:rsidP="002F3FE3">
            <w:pPr>
              <w:jc w:val="center"/>
              <w:rPr>
                <w:b/>
                <w:bCs/>
                <w:color w:val="000000" w:themeColor="text1"/>
              </w:rPr>
            </w:pPr>
          </w:p>
        </w:tc>
      </w:tr>
      <w:tr w:rsidR="005D180C" w:rsidRPr="00A77F54" w:rsidTr="002F3FE3">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jc w:val="center"/>
              <w:rPr>
                <w:b/>
                <w:bCs/>
                <w:color w:val="000000" w:themeColor="text1"/>
              </w:rPr>
            </w:pPr>
            <w:r w:rsidRPr="00A77F54">
              <w:rPr>
                <w:b/>
                <w:bCs/>
                <w:color w:val="000000" w:themeColor="text1"/>
              </w:rPr>
              <w:t> </w:t>
            </w:r>
          </w:p>
        </w:tc>
        <w:tc>
          <w:tcPr>
            <w:tcW w:w="4366" w:type="dxa"/>
            <w:tcBorders>
              <w:top w:val="nil"/>
              <w:left w:val="nil"/>
              <w:bottom w:val="single" w:sz="4" w:space="0" w:color="auto"/>
              <w:right w:val="single" w:sz="4" w:space="0" w:color="auto"/>
            </w:tcBorders>
            <w:shd w:val="clear" w:color="auto" w:fill="auto"/>
            <w:vAlign w:val="center"/>
            <w:hideMark/>
          </w:tcPr>
          <w:p w:rsidR="005D180C" w:rsidRPr="00A77F54" w:rsidRDefault="005D180C" w:rsidP="002F3FE3">
            <w:pPr>
              <w:spacing w:after="160"/>
              <w:ind w:firstLine="29"/>
              <w:contextualSpacing/>
              <w:rPr>
                <w:rFonts w:eastAsia="Arial"/>
                <w:color w:val="000000" w:themeColor="text1"/>
              </w:rPr>
            </w:pPr>
          </w:p>
        </w:tc>
        <w:tc>
          <w:tcPr>
            <w:tcW w:w="1276" w:type="dxa"/>
            <w:tcBorders>
              <w:top w:val="nil"/>
              <w:left w:val="nil"/>
              <w:bottom w:val="single" w:sz="4" w:space="0" w:color="auto"/>
              <w:right w:val="single" w:sz="4" w:space="0" w:color="auto"/>
            </w:tcBorders>
            <w:shd w:val="clear" w:color="auto" w:fill="auto"/>
            <w:vAlign w:val="center"/>
            <w:hideMark/>
          </w:tcPr>
          <w:p w:rsidR="005D180C" w:rsidRPr="00A77F54" w:rsidRDefault="005D180C" w:rsidP="002F3FE3">
            <w:pPr>
              <w:jc w:val="center"/>
              <w:rPr>
                <w:b/>
                <w:bCs/>
                <w:color w:val="000000" w:themeColor="text1"/>
              </w:rPr>
            </w:pPr>
            <w:r w:rsidRPr="00A77F54">
              <w:rPr>
                <w:b/>
                <w:bCs/>
                <w:color w:val="000000" w:themeColor="text1"/>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5D180C" w:rsidRPr="00A77F54" w:rsidRDefault="005D180C" w:rsidP="002F3FE3">
            <w:pPr>
              <w:jc w:val="center"/>
              <w:rPr>
                <w:b/>
                <w:bCs/>
                <w:color w:val="000000" w:themeColor="text1"/>
              </w:rPr>
            </w:pPr>
            <w:r w:rsidRPr="00A77F54">
              <w:rPr>
                <w:b/>
                <w:bCs/>
                <w:color w:val="000000" w:themeColor="text1"/>
                <w:lang w:val="en-US"/>
              </w:rPr>
              <w:t> </w:t>
            </w:r>
          </w:p>
        </w:tc>
        <w:tc>
          <w:tcPr>
            <w:tcW w:w="1165" w:type="dxa"/>
            <w:tcBorders>
              <w:top w:val="single" w:sz="4" w:space="0" w:color="auto"/>
              <w:right w:val="single" w:sz="4" w:space="0" w:color="auto"/>
            </w:tcBorders>
          </w:tcPr>
          <w:p w:rsidR="005D180C" w:rsidRPr="00A77F54" w:rsidRDefault="005D180C" w:rsidP="002F3FE3">
            <w:pPr>
              <w:contextualSpacing/>
              <w:jc w:val="center"/>
              <w:outlineLvl w:val="3"/>
              <w:rPr>
                <w:color w:val="000000" w:themeColor="text1"/>
              </w:rPr>
            </w:pPr>
          </w:p>
        </w:tc>
        <w:tc>
          <w:tcPr>
            <w:tcW w:w="1278" w:type="dxa"/>
            <w:tcBorders>
              <w:top w:val="single" w:sz="4" w:space="0" w:color="auto"/>
              <w:left w:val="single" w:sz="4" w:space="0" w:color="auto"/>
              <w:bottom w:val="single" w:sz="4" w:space="0" w:color="auto"/>
              <w:right w:val="single" w:sz="4" w:space="0" w:color="auto"/>
            </w:tcBorders>
          </w:tcPr>
          <w:p w:rsidR="005D180C" w:rsidRPr="00A77F54" w:rsidRDefault="005D180C" w:rsidP="002F3FE3">
            <w:pPr>
              <w:contextualSpacing/>
              <w:jc w:val="center"/>
              <w:outlineLvl w:val="3"/>
              <w:rPr>
                <w:color w:val="000000" w:themeColor="text1"/>
              </w:rPr>
            </w:pPr>
          </w:p>
        </w:tc>
      </w:tr>
      <w:tr w:rsidR="005D180C" w:rsidRPr="00A77F54" w:rsidTr="002F3FE3">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jc w:val="center"/>
              <w:rPr>
                <w:color w:val="000000" w:themeColor="text1"/>
              </w:rPr>
            </w:pPr>
          </w:p>
        </w:tc>
        <w:tc>
          <w:tcPr>
            <w:tcW w:w="4366" w:type="dxa"/>
            <w:tcBorders>
              <w:top w:val="nil"/>
              <w:left w:val="nil"/>
              <w:bottom w:val="single" w:sz="4" w:space="0" w:color="auto"/>
              <w:right w:val="single" w:sz="4" w:space="0" w:color="auto"/>
            </w:tcBorders>
            <w:shd w:val="clear" w:color="auto" w:fill="auto"/>
          </w:tcPr>
          <w:p w:rsidR="005D180C" w:rsidRPr="00A77F54" w:rsidRDefault="005D180C" w:rsidP="002F3FE3">
            <w:pPr>
              <w:contextualSpacing/>
              <w:outlineLvl w:val="3"/>
              <w:rPr>
                <w:color w:val="000000" w:themeColor="text1"/>
              </w:rPr>
            </w:pPr>
          </w:p>
        </w:tc>
        <w:tc>
          <w:tcPr>
            <w:tcW w:w="1276" w:type="dxa"/>
            <w:tcBorders>
              <w:top w:val="nil"/>
              <w:left w:val="nil"/>
              <w:bottom w:val="single" w:sz="4" w:space="0" w:color="auto"/>
              <w:right w:val="single" w:sz="4" w:space="0" w:color="auto"/>
            </w:tcBorders>
            <w:shd w:val="clear" w:color="auto" w:fill="auto"/>
            <w:vAlign w:val="center"/>
          </w:tcPr>
          <w:p w:rsidR="005D180C" w:rsidRPr="00A77F54" w:rsidRDefault="005D180C" w:rsidP="002F3FE3">
            <w:pPr>
              <w:contextualSpacing/>
              <w:jc w:val="center"/>
              <w:outlineLvl w:val="3"/>
              <w:rPr>
                <w:color w:val="000000" w:themeColor="text1"/>
              </w:rPr>
            </w:pPr>
          </w:p>
        </w:tc>
        <w:tc>
          <w:tcPr>
            <w:tcW w:w="1134" w:type="dxa"/>
            <w:tcBorders>
              <w:top w:val="nil"/>
              <w:left w:val="nil"/>
              <w:bottom w:val="single" w:sz="4" w:space="0" w:color="auto"/>
              <w:right w:val="single" w:sz="4" w:space="0" w:color="auto"/>
            </w:tcBorders>
            <w:shd w:val="clear" w:color="auto" w:fill="auto"/>
            <w:vAlign w:val="center"/>
          </w:tcPr>
          <w:p w:rsidR="005D180C" w:rsidRPr="00A77F54" w:rsidRDefault="005D180C" w:rsidP="002F3FE3">
            <w:pPr>
              <w:contextualSpacing/>
              <w:jc w:val="center"/>
              <w:outlineLvl w:val="3"/>
              <w:rPr>
                <w:color w:val="000000" w:themeColor="text1"/>
              </w:rPr>
            </w:pPr>
          </w:p>
        </w:tc>
        <w:tc>
          <w:tcPr>
            <w:tcW w:w="1165" w:type="dxa"/>
            <w:tcBorders>
              <w:top w:val="single" w:sz="4" w:space="0" w:color="auto"/>
              <w:bottom w:val="single" w:sz="4" w:space="0" w:color="auto"/>
              <w:right w:val="single" w:sz="4" w:space="0" w:color="auto"/>
            </w:tcBorders>
            <w:shd w:val="clear" w:color="auto" w:fill="auto"/>
          </w:tcPr>
          <w:p w:rsidR="005D180C" w:rsidRPr="00A77F54" w:rsidRDefault="005D180C" w:rsidP="002F3FE3">
            <w:pPr>
              <w:rPr>
                <w:color w:val="000000" w:themeColor="text1"/>
              </w:rPr>
            </w:pPr>
          </w:p>
        </w:tc>
        <w:tc>
          <w:tcPr>
            <w:tcW w:w="1278" w:type="dxa"/>
            <w:tcBorders>
              <w:top w:val="single" w:sz="4" w:space="0" w:color="auto"/>
              <w:bottom w:val="single" w:sz="4" w:space="0" w:color="auto"/>
              <w:right w:val="single" w:sz="4" w:space="0" w:color="auto"/>
            </w:tcBorders>
            <w:shd w:val="clear" w:color="auto" w:fill="auto"/>
          </w:tcPr>
          <w:p w:rsidR="005D180C" w:rsidRPr="00A77F54" w:rsidRDefault="005D180C" w:rsidP="002F3FE3">
            <w:pPr>
              <w:rPr>
                <w:color w:val="000000" w:themeColor="text1"/>
              </w:rPr>
            </w:pPr>
          </w:p>
        </w:tc>
      </w:tr>
      <w:tr w:rsidR="005D180C" w:rsidRPr="00A77F54" w:rsidTr="002F3FE3">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D180C" w:rsidRPr="00A77F54" w:rsidRDefault="005D180C" w:rsidP="002F3FE3">
            <w:pPr>
              <w:jc w:val="center"/>
              <w:rPr>
                <w:color w:val="000000" w:themeColor="text1"/>
              </w:rPr>
            </w:pPr>
          </w:p>
        </w:tc>
        <w:tc>
          <w:tcPr>
            <w:tcW w:w="4366" w:type="dxa"/>
            <w:tcBorders>
              <w:top w:val="single" w:sz="4" w:space="0" w:color="auto"/>
              <w:left w:val="nil"/>
              <w:bottom w:val="single" w:sz="4" w:space="0" w:color="auto"/>
              <w:right w:val="single" w:sz="4" w:space="0" w:color="auto"/>
            </w:tcBorders>
            <w:shd w:val="clear" w:color="auto" w:fill="auto"/>
          </w:tcPr>
          <w:p w:rsidR="005D180C" w:rsidRPr="00A77F54" w:rsidRDefault="005D180C" w:rsidP="002F3FE3">
            <w:pPr>
              <w:contextualSpacing/>
              <w:outlineLvl w:val="3"/>
              <w:rPr>
                <w:color w:val="000000" w:themeColor="text1"/>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D180C" w:rsidRPr="00A77F54" w:rsidRDefault="005D180C" w:rsidP="002F3FE3">
            <w:pPr>
              <w:contextualSpacing/>
              <w:jc w:val="center"/>
              <w:outlineLvl w:val="3"/>
              <w:rPr>
                <w:color w:val="000000" w:themeColor="text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D180C" w:rsidRPr="00A77F54" w:rsidRDefault="005D180C" w:rsidP="002F3FE3">
            <w:pPr>
              <w:contextualSpacing/>
              <w:jc w:val="center"/>
              <w:outlineLvl w:val="3"/>
              <w:rPr>
                <w:color w:val="000000" w:themeColor="text1"/>
              </w:rPr>
            </w:pPr>
          </w:p>
        </w:tc>
        <w:tc>
          <w:tcPr>
            <w:tcW w:w="2443" w:type="dxa"/>
            <w:gridSpan w:val="2"/>
            <w:tcBorders>
              <w:top w:val="single" w:sz="4" w:space="0" w:color="auto"/>
              <w:bottom w:val="single" w:sz="4" w:space="0" w:color="auto"/>
              <w:right w:val="single" w:sz="4" w:space="0" w:color="auto"/>
            </w:tcBorders>
            <w:shd w:val="clear" w:color="auto" w:fill="auto"/>
          </w:tcPr>
          <w:p w:rsidR="005D180C" w:rsidRPr="00A77F54" w:rsidRDefault="005D180C" w:rsidP="002F3FE3">
            <w:pPr>
              <w:rPr>
                <w:color w:val="000000" w:themeColor="text1"/>
              </w:rPr>
            </w:pPr>
          </w:p>
        </w:tc>
      </w:tr>
    </w:tbl>
    <w:p w:rsidR="005D180C" w:rsidRPr="00A77F54" w:rsidRDefault="005D180C" w:rsidP="005D180C">
      <w:pPr>
        <w:spacing w:after="160"/>
        <w:rPr>
          <w:rFonts w:eastAsia="Calibri"/>
          <w:color w:val="000000" w:themeColor="text1"/>
        </w:rPr>
      </w:pPr>
      <w:r w:rsidRPr="00A77F54">
        <w:rPr>
          <w:rFonts w:eastAsia="Calibri"/>
          <w:color w:val="000000" w:themeColor="text1"/>
        </w:rPr>
        <w:t>Материалы и оборудование являются собственностью заказчика – ООО «</w:t>
      </w:r>
      <w:r w:rsidRPr="00A77F54">
        <w:rPr>
          <w:rFonts w:eastAsia="Calibri"/>
          <w:color w:val="000000" w:themeColor="text1"/>
          <w:lang w:val="en-US"/>
        </w:rPr>
        <w:t>UMS</w:t>
      </w:r>
      <w:r w:rsidRPr="00A77F54">
        <w:rPr>
          <w:rFonts w:eastAsia="Calibri"/>
          <w:color w:val="000000" w:themeColor="text1"/>
        </w:rPr>
        <w:t>».</w:t>
      </w:r>
    </w:p>
    <w:p w:rsidR="005D180C" w:rsidRPr="00A77F54" w:rsidRDefault="005D180C" w:rsidP="005D180C">
      <w:pPr>
        <w:rPr>
          <w:rFonts w:eastAsia="Calibri"/>
          <w:color w:val="000000" w:themeColor="text1"/>
        </w:rPr>
      </w:pPr>
      <w:r w:rsidRPr="00A77F54">
        <w:rPr>
          <w:rFonts w:eastAsia="Calibri"/>
          <w:color w:val="000000" w:themeColor="text1"/>
        </w:rPr>
        <w:t>«Заказчик»</w:t>
      </w:r>
    </w:p>
    <w:p w:rsidR="005D180C" w:rsidRPr="00A77F54" w:rsidRDefault="005D180C" w:rsidP="005D180C">
      <w:pPr>
        <w:rPr>
          <w:rFonts w:eastAsia="Calibri"/>
          <w:color w:val="000000" w:themeColor="text1"/>
        </w:rPr>
      </w:pPr>
      <w:r w:rsidRPr="00A77F54">
        <w:rPr>
          <w:rFonts w:eastAsia="Calibri"/>
          <w:b/>
          <w:color w:val="000000" w:themeColor="text1"/>
        </w:rPr>
        <w:t>ООО «</w:t>
      </w:r>
      <w:r w:rsidRPr="00A77F54">
        <w:rPr>
          <w:rFonts w:eastAsia="Calibri"/>
          <w:b/>
          <w:color w:val="000000" w:themeColor="text1"/>
          <w:lang w:val="en-US"/>
        </w:rPr>
        <w:t>UMS</w:t>
      </w:r>
      <w:r w:rsidRPr="00A77F54">
        <w:rPr>
          <w:rFonts w:eastAsia="Calibri"/>
          <w:b/>
          <w:color w:val="000000" w:themeColor="text1"/>
        </w:rPr>
        <w:t>»</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____________________                    _____________________</w:t>
      </w:r>
    </w:p>
    <w:p w:rsidR="005D180C" w:rsidRPr="00A77F54" w:rsidRDefault="005D180C" w:rsidP="005D180C">
      <w:pPr>
        <w:rPr>
          <w:rFonts w:eastAsia="Calibri"/>
          <w:b/>
          <w:color w:val="000000" w:themeColor="text1"/>
        </w:rPr>
      </w:pPr>
      <w:r w:rsidRPr="00A77F54">
        <w:rPr>
          <w:rFonts w:eastAsia="Calibri"/>
          <w:color w:val="000000" w:themeColor="text1"/>
        </w:rPr>
        <w:t xml:space="preserve">                                                                  Подпись                                       </w:t>
      </w:r>
      <w:proofErr w:type="spellStart"/>
      <w:r w:rsidRPr="00A77F54">
        <w:rPr>
          <w:rFonts w:eastAsia="Calibri"/>
          <w:color w:val="000000" w:themeColor="text1"/>
        </w:rPr>
        <w:t>мп</w:t>
      </w:r>
      <w:proofErr w:type="spellEnd"/>
    </w:p>
    <w:p w:rsidR="005D180C" w:rsidRPr="00A77F54" w:rsidRDefault="005D180C" w:rsidP="005D180C">
      <w:pPr>
        <w:rPr>
          <w:rFonts w:eastAsia="Calibri"/>
          <w:color w:val="000000" w:themeColor="text1"/>
        </w:rPr>
      </w:pPr>
    </w:p>
    <w:p w:rsidR="005D180C" w:rsidRPr="00A77F54" w:rsidRDefault="005D180C" w:rsidP="005D180C">
      <w:pPr>
        <w:rPr>
          <w:rFonts w:eastAsia="Calibri"/>
          <w:b/>
          <w:color w:val="000000" w:themeColor="text1"/>
        </w:rPr>
      </w:pPr>
      <w:r w:rsidRPr="00A77F54">
        <w:rPr>
          <w:rFonts w:eastAsia="Calibri"/>
          <w:color w:val="000000" w:themeColor="text1"/>
        </w:rPr>
        <w:t xml:space="preserve">                                                                                                          </w:t>
      </w:r>
    </w:p>
    <w:p w:rsidR="005D180C" w:rsidRPr="00A77F54" w:rsidRDefault="005D180C" w:rsidP="005D180C">
      <w:pPr>
        <w:rPr>
          <w:rFonts w:eastAsia="Calibri"/>
          <w:b/>
          <w:color w:val="000000" w:themeColor="text1"/>
        </w:rPr>
      </w:pPr>
      <w:r w:rsidRPr="00A77F54">
        <w:rPr>
          <w:rFonts w:eastAsia="Calibri"/>
          <w:b/>
          <w:color w:val="000000" w:themeColor="text1"/>
        </w:rPr>
        <w:t>Передал:</w:t>
      </w:r>
    </w:p>
    <w:p w:rsidR="005D180C" w:rsidRPr="00A77F54" w:rsidRDefault="005D180C" w:rsidP="005D180C">
      <w:pPr>
        <w:rPr>
          <w:rFonts w:eastAsia="Calibri"/>
          <w:color w:val="000000" w:themeColor="text1"/>
        </w:rPr>
      </w:pPr>
      <w:r w:rsidRPr="00A77F54">
        <w:rPr>
          <w:rFonts w:eastAsia="Calibri"/>
          <w:color w:val="000000" w:themeColor="text1"/>
        </w:rPr>
        <w:t>МОЛ:</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 xml:space="preserve"> </w:t>
      </w:r>
      <w:r w:rsidRPr="00A77F54">
        <w:rPr>
          <w:rFonts w:eastAsia="Calibri"/>
          <w:color w:val="000000" w:themeColor="text1"/>
        </w:rPr>
        <w:tab/>
      </w:r>
      <w:r w:rsidRPr="00A77F54">
        <w:rPr>
          <w:rFonts w:eastAsia="Calibri"/>
          <w:color w:val="000000" w:themeColor="text1"/>
        </w:rPr>
        <w:tab/>
        <w:t xml:space="preserve"> </w:t>
      </w:r>
    </w:p>
    <w:p w:rsidR="005D180C" w:rsidRPr="00A77F54" w:rsidRDefault="005D180C" w:rsidP="005D180C">
      <w:pPr>
        <w:rPr>
          <w:rFonts w:eastAsia="Calibri"/>
          <w:color w:val="000000" w:themeColor="text1"/>
        </w:rPr>
      </w:pPr>
      <w:r w:rsidRPr="00A77F54">
        <w:rPr>
          <w:rFonts w:eastAsia="Calibri"/>
          <w:color w:val="000000" w:themeColor="text1"/>
        </w:rPr>
        <w:t xml:space="preserve">_____________   ___________________                  </w:t>
      </w:r>
      <w:r w:rsidRPr="00A77F54">
        <w:rPr>
          <w:rFonts w:eastAsia="Calibri"/>
          <w:color w:val="000000" w:themeColor="text1"/>
        </w:rPr>
        <w:tab/>
      </w:r>
      <w:r w:rsidRPr="00A77F54">
        <w:rPr>
          <w:rFonts w:eastAsia="Calibri"/>
          <w:color w:val="000000" w:themeColor="text1"/>
        </w:rPr>
        <w:tab/>
        <w:t xml:space="preserve">                </w:t>
      </w:r>
    </w:p>
    <w:p w:rsidR="005D180C" w:rsidRPr="00A77F54" w:rsidRDefault="005D180C" w:rsidP="005D180C">
      <w:pPr>
        <w:rPr>
          <w:rFonts w:eastAsia="Calibri"/>
          <w:color w:val="000000" w:themeColor="text1"/>
        </w:rPr>
      </w:pPr>
      <w:r w:rsidRPr="00A77F54">
        <w:rPr>
          <w:rFonts w:eastAsia="Calibri"/>
          <w:color w:val="000000" w:themeColor="text1"/>
        </w:rPr>
        <w:t xml:space="preserve"> _____________</w:t>
      </w:r>
    </w:p>
    <w:p w:rsidR="005D180C" w:rsidRPr="00A77F54" w:rsidRDefault="005D180C" w:rsidP="005D180C">
      <w:pPr>
        <w:rPr>
          <w:rFonts w:eastAsia="Calibri"/>
          <w:color w:val="000000" w:themeColor="text1"/>
        </w:rPr>
      </w:pPr>
      <w:r w:rsidRPr="00A77F54">
        <w:rPr>
          <w:rFonts w:eastAsia="Calibri"/>
          <w:color w:val="000000" w:themeColor="text1"/>
        </w:rPr>
        <w:t xml:space="preserve">         Подпись                                                                                        </w:t>
      </w:r>
    </w:p>
    <w:p w:rsidR="005D180C" w:rsidRPr="00A77F54" w:rsidRDefault="005D180C" w:rsidP="005D180C">
      <w:pPr>
        <w:rPr>
          <w:rFonts w:eastAsia="Calibri"/>
          <w:b/>
          <w:color w:val="000000" w:themeColor="text1"/>
        </w:rPr>
      </w:pPr>
    </w:p>
    <w:p w:rsidR="005D180C" w:rsidRPr="00A77F54" w:rsidRDefault="005D180C" w:rsidP="005D180C">
      <w:pPr>
        <w:rPr>
          <w:rFonts w:eastAsia="Calibri"/>
          <w:color w:val="000000" w:themeColor="text1"/>
        </w:rPr>
      </w:pPr>
      <w:r w:rsidRPr="00A77F54">
        <w:rPr>
          <w:rFonts w:eastAsia="Calibri"/>
          <w:color w:val="000000" w:themeColor="text1"/>
        </w:rPr>
        <w:t xml:space="preserve"> «Подрядчик»</w:t>
      </w:r>
    </w:p>
    <w:p w:rsidR="005D180C" w:rsidRPr="00A77F54" w:rsidRDefault="005D180C" w:rsidP="005D180C">
      <w:pPr>
        <w:rPr>
          <w:rFonts w:eastAsia="Calibri"/>
          <w:color w:val="000000" w:themeColor="text1"/>
        </w:rPr>
      </w:pPr>
    </w:p>
    <w:p w:rsidR="005D180C" w:rsidRPr="00A77F54" w:rsidRDefault="005D180C" w:rsidP="005D180C">
      <w:pPr>
        <w:rPr>
          <w:b/>
          <w:color w:val="000000" w:themeColor="text1"/>
        </w:rPr>
      </w:pPr>
      <w:r w:rsidRPr="00A77F54">
        <w:rPr>
          <w:rFonts w:eastAsia="Calibri"/>
          <w:b/>
          <w:color w:val="000000" w:themeColor="text1"/>
        </w:rPr>
        <w:t xml:space="preserve">ООО (ИП; </w:t>
      </w:r>
      <w:proofErr w:type="gramStart"/>
      <w:r w:rsidRPr="00A77F54">
        <w:rPr>
          <w:rFonts w:eastAsia="Calibri"/>
          <w:b/>
          <w:color w:val="000000" w:themeColor="text1"/>
        </w:rPr>
        <w:t xml:space="preserve">ЧП)   </w:t>
      </w:r>
      <w:proofErr w:type="gramEnd"/>
      <w:r w:rsidRPr="00A77F54">
        <w:rPr>
          <w:rFonts w:eastAsia="Calibri"/>
          <w:b/>
          <w:color w:val="000000" w:themeColor="text1"/>
        </w:rPr>
        <w:t xml:space="preserve">                                                                  _______________________            </w:t>
      </w:r>
      <w:r w:rsidRPr="00A77F54">
        <w:rPr>
          <w:rFonts w:eastAsia="Calibri"/>
          <w:color w:val="000000" w:themeColor="text1"/>
        </w:rPr>
        <w:t xml:space="preserve">________________  </w:t>
      </w:r>
      <w:r w:rsidRPr="00A77F54">
        <w:rPr>
          <w:rFonts w:eastAsia="Calibri"/>
          <w:color w:val="000000" w:themeColor="text1"/>
        </w:rPr>
        <w:tab/>
        <w:t xml:space="preserve"> </w:t>
      </w:r>
      <w:r w:rsidRPr="00A77F54">
        <w:rPr>
          <w:color w:val="000000" w:themeColor="text1"/>
        </w:rPr>
        <w:t xml:space="preserve">                                                                                                      Подпись                                     </w:t>
      </w:r>
      <w:proofErr w:type="spellStart"/>
      <w:r w:rsidRPr="00A77F54">
        <w:rPr>
          <w:b/>
          <w:color w:val="000000" w:themeColor="text1"/>
        </w:rPr>
        <w:t>мп</w:t>
      </w:r>
      <w:proofErr w:type="spellEnd"/>
    </w:p>
    <w:p w:rsidR="005D180C" w:rsidRPr="00A77F54" w:rsidRDefault="005D180C" w:rsidP="005D180C">
      <w:pPr>
        <w:rPr>
          <w:b/>
          <w:color w:val="000000" w:themeColor="text1"/>
        </w:rPr>
      </w:pPr>
      <w:r w:rsidRPr="00A77F54">
        <w:rPr>
          <w:b/>
          <w:color w:val="000000" w:themeColor="text1"/>
        </w:rPr>
        <w:t xml:space="preserve">                                                                                                                                                         </w:t>
      </w:r>
    </w:p>
    <w:p w:rsidR="005D180C" w:rsidRPr="00A77F54" w:rsidRDefault="005D180C" w:rsidP="005D180C">
      <w:pPr>
        <w:rPr>
          <w:rFonts w:eastAsia="Calibri"/>
          <w:b/>
          <w:color w:val="000000" w:themeColor="text1"/>
        </w:rPr>
      </w:pPr>
      <w:r w:rsidRPr="00A77F54">
        <w:rPr>
          <w:rFonts w:eastAsia="Calibri"/>
          <w:b/>
          <w:color w:val="000000" w:themeColor="text1"/>
        </w:rPr>
        <w:t>Принял:</w:t>
      </w:r>
    </w:p>
    <w:p w:rsidR="005D180C" w:rsidRPr="00A77F54" w:rsidRDefault="005D180C" w:rsidP="005D180C">
      <w:pPr>
        <w:rPr>
          <w:rFonts w:eastAsia="Calibri"/>
          <w:color w:val="000000" w:themeColor="text1"/>
        </w:rPr>
      </w:pPr>
      <w:r w:rsidRPr="00A77F54">
        <w:rPr>
          <w:rFonts w:eastAsia="Calibri"/>
          <w:color w:val="000000" w:themeColor="text1"/>
        </w:rPr>
        <w:t xml:space="preserve">_____________   ___________________                  </w:t>
      </w:r>
      <w:r w:rsidRPr="00A77F54">
        <w:rPr>
          <w:rFonts w:eastAsia="Calibri"/>
          <w:color w:val="000000" w:themeColor="text1"/>
        </w:rPr>
        <w:tab/>
      </w:r>
      <w:r w:rsidRPr="00A77F54">
        <w:rPr>
          <w:rFonts w:eastAsia="Calibri"/>
          <w:color w:val="000000" w:themeColor="text1"/>
        </w:rPr>
        <w:tab/>
        <w:t xml:space="preserve"> </w:t>
      </w:r>
    </w:p>
    <w:p w:rsidR="005D180C" w:rsidRPr="00A77F54" w:rsidRDefault="005D180C" w:rsidP="005D180C">
      <w:pPr>
        <w:rPr>
          <w:rFonts w:eastAsia="Calibri"/>
          <w:color w:val="000000" w:themeColor="text1"/>
        </w:rPr>
      </w:pPr>
      <w:r w:rsidRPr="00A77F54">
        <w:rPr>
          <w:rFonts w:eastAsia="Calibri"/>
          <w:color w:val="000000" w:themeColor="text1"/>
        </w:rPr>
        <w:t xml:space="preserve">         Подпись                                                                                                       </w:t>
      </w:r>
    </w:p>
    <w:p w:rsidR="005D180C" w:rsidRPr="00A77F54" w:rsidRDefault="005D180C" w:rsidP="005D180C">
      <w:pPr>
        <w:rPr>
          <w:color w:val="000000" w:themeColor="text1"/>
          <w:sz w:val="24"/>
          <w:szCs w:val="24"/>
        </w:rPr>
      </w:pPr>
    </w:p>
    <w:p w:rsidR="005D180C" w:rsidRPr="00A77F54" w:rsidRDefault="005D180C" w:rsidP="005D180C">
      <w:pPr>
        <w:rPr>
          <w:color w:val="000000" w:themeColor="text1"/>
          <w:sz w:val="24"/>
          <w:szCs w:val="24"/>
        </w:rPr>
      </w:pPr>
      <w:r w:rsidRPr="00A77F54">
        <w:rPr>
          <w:color w:val="000000" w:themeColor="text1"/>
          <w:sz w:val="24"/>
          <w:szCs w:val="24"/>
        </w:rPr>
        <w:t>Форму утверждаем</w:t>
      </w:r>
    </w:p>
    <w:p w:rsidR="005D180C" w:rsidRPr="00A77F54" w:rsidRDefault="005D180C" w:rsidP="005D180C">
      <w:pPr>
        <w:rPr>
          <w:rFonts w:eastAsia="Calibri"/>
          <w:b/>
          <w:color w:val="000000" w:themeColor="text1"/>
        </w:rPr>
      </w:pPr>
    </w:p>
    <w:p w:rsidR="005D180C" w:rsidRPr="00A77F54" w:rsidRDefault="00D90894" w:rsidP="005D180C">
      <w:pPr>
        <w:jc w:val="center"/>
        <w:rPr>
          <w:b/>
          <w:color w:val="000000" w:themeColor="text1"/>
          <w:sz w:val="22"/>
          <w:szCs w:val="22"/>
        </w:rPr>
      </w:pPr>
      <w:r>
        <w:rPr>
          <w:b/>
          <w:color w:val="000000" w:themeColor="text1"/>
          <w:sz w:val="22"/>
          <w:szCs w:val="22"/>
        </w:rPr>
        <w:t xml:space="preserve">ПОДПИСИ </w:t>
      </w:r>
      <w:r w:rsidR="005D180C" w:rsidRPr="00A77F54">
        <w:rPr>
          <w:b/>
          <w:color w:val="000000" w:themeColor="text1"/>
          <w:sz w:val="22"/>
          <w:szCs w:val="22"/>
        </w:rPr>
        <w:t>СТОРОН:</w:t>
      </w:r>
    </w:p>
    <w:p w:rsidR="005D180C" w:rsidRDefault="005D180C" w:rsidP="005D180C">
      <w:pPr>
        <w:rPr>
          <w:b/>
          <w:color w:val="000000" w:themeColor="text1"/>
          <w:sz w:val="22"/>
          <w:szCs w:val="22"/>
        </w:rPr>
      </w:pPr>
    </w:p>
    <w:p w:rsidR="005D180C" w:rsidRDefault="005D180C" w:rsidP="005D180C">
      <w:pPr>
        <w:rPr>
          <w:b/>
          <w:color w:val="000000" w:themeColor="text1"/>
          <w:sz w:val="22"/>
          <w:szCs w:val="22"/>
        </w:rPr>
      </w:pPr>
    </w:p>
    <w:p w:rsidR="005D180C" w:rsidRPr="00D71EEB" w:rsidRDefault="005D180C" w:rsidP="005D180C">
      <w:pPr>
        <w:rPr>
          <w:b/>
          <w:color w:val="000000" w:themeColor="text1"/>
          <w:sz w:val="22"/>
          <w:szCs w:val="22"/>
        </w:rPr>
      </w:pPr>
    </w:p>
    <w:tbl>
      <w:tblPr>
        <w:tblW w:w="10064" w:type="dxa"/>
        <w:tblInd w:w="284" w:type="dxa"/>
        <w:tblLook w:val="0000" w:firstRow="0" w:lastRow="0" w:firstColumn="0" w:lastColumn="0" w:noHBand="0" w:noVBand="0"/>
      </w:tblPr>
      <w:tblGrid>
        <w:gridCol w:w="5386"/>
        <w:gridCol w:w="4678"/>
      </w:tblGrid>
      <w:tr w:rsidR="005D180C" w:rsidRPr="00BC4103" w:rsidTr="002F3FE3">
        <w:trPr>
          <w:trHeight w:val="1975"/>
        </w:trPr>
        <w:tc>
          <w:tcPr>
            <w:tcW w:w="5386" w:type="dxa"/>
          </w:tcPr>
          <w:p w:rsidR="005D180C" w:rsidRPr="00553415" w:rsidRDefault="005D180C" w:rsidP="002F3FE3">
            <w:pPr>
              <w:pStyle w:val="a7"/>
              <w:spacing w:line="259" w:lineRule="auto"/>
              <w:ind w:firstLine="0"/>
              <w:jc w:val="center"/>
              <w:rPr>
                <w:b/>
                <w:color w:val="000000" w:themeColor="text1"/>
                <w:spacing w:val="-4"/>
                <w:sz w:val="22"/>
                <w:szCs w:val="23"/>
              </w:rPr>
            </w:pPr>
            <w:r w:rsidRPr="00BC4103">
              <w:rPr>
                <w:b/>
                <w:color w:val="000000" w:themeColor="text1"/>
                <w:spacing w:val="-4"/>
                <w:sz w:val="22"/>
                <w:szCs w:val="23"/>
              </w:rPr>
              <w:t>Подрядчик</w:t>
            </w:r>
            <w:r w:rsidRPr="00553415">
              <w:rPr>
                <w:b/>
                <w:color w:val="000000" w:themeColor="text1"/>
                <w:spacing w:val="-4"/>
                <w:sz w:val="22"/>
                <w:szCs w:val="23"/>
              </w:rPr>
              <w:t>:</w:t>
            </w:r>
          </w:p>
          <w:p w:rsidR="005D180C" w:rsidRDefault="00C977EB" w:rsidP="002F3FE3">
            <w:pPr>
              <w:pStyle w:val="a7"/>
              <w:spacing w:line="259" w:lineRule="auto"/>
              <w:ind w:firstLine="0"/>
              <w:jc w:val="center"/>
              <w:rPr>
                <w:b/>
                <w:color w:val="000000" w:themeColor="text1"/>
                <w:sz w:val="22"/>
                <w:szCs w:val="23"/>
              </w:rPr>
            </w:pPr>
            <w:r>
              <w:rPr>
                <w:b/>
                <w:color w:val="000000" w:themeColor="text1"/>
                <w:sz w:val="22"/>
                <w:szCs w:val="23"/>
              </w:rPr>
              <w:t>____________</w:t>
            </w:r>
          </w:p>
          <w:p w:rsidR="005D180C" w:rsidRPr="00FC7BB3" w:rsidRDefault="005D180C" w:rsidP="002F3FE3">
            <w:pPr>
              <w:pStyle w:val="a7"/>
              <w:spacing w:line="259" w:lineRule="auto"/>
              <w:ind w:firstLine="0"/>
              <w:jc w:val="center"/>
              <w:rPr>
                <w:color w:val="000000" w:themeColor="text1"/>
                <w:spacing w:val="-4"/>
                <w:sz w:val="22"/>
                <w:szCs w:val="23"/>
              </w:rPr>
            </w:pPr>
            <w:r w:rsidRPr="00FC7BB3">
              <w:rPr>
                <w:color w:val="000000" w:themeColor="text1"/>
                <w:sz w:val="22"/>
                <w:szCs w:val="23"/>
              </w:rPr>
              <w:t>Директор</w:t>
            </w:r>
          </w:p>
          <w:p w:rsidR="005D180C" w:rsidRDefault="005D180C" w:rsidP="002F3FE3">
            <w:pPr>
              <w:pStyle w:val="a7"/>
              <w:spacing w:line="259" w:lineRule="auto"/>
              <w:ind w:firstLine="0"/>
              <w:jc w:val="center"/>
              <w:rPr>
                <w:color w:val="000000" w:themeColor="text1"/>
                <w:spacing w:val="-4"/>
                <w:sz w:val="22"/>
                <w:szCs w:val="23"/>
              </w:rPr>
            </w:pPr>
          </w:p>
          <w:p w:rsidR="005D180C" w:rsidRPr="00BC4103" w:rsidRDefault="005D180C" w:rsidP="002F3FE3">
            <w:pPr>
              <w:pStyle w:val="a7"/>
              <w:spacing w:line="259" w:lineRule="auto"/>
              <w:ind w:firstLine="0"/>
              <w:jc w:val="center"/>
              <w:rPr>
                <w:color w:val="000000" w:themeColor="text1"/>
                <w:spacing w:val="-4"/>
                <w:sz w:val="22"/>
                <w:szCs w:val="23"/>
              </w:rPr>
            </w:pPr>
          </w:p>
          <w:p w:rsidR="005D180C" w:rsidRPr="00BC4103" w:rsidRDefault="005D180C" w:rsidP="002F3FE3">
            <w:pPr>
              <w:pStyle w:val="a7"/>
              <w:spacing w:line="259" w:lineRule="auto"/>
              <w:ind w:firstLine="0"/>
              <w:jc w:val="center"/>
              <w:rPr>
                <w:color w:val="000000" w:themeColor="text1"/>
                <w:spacing w:val="-4"/>
                <w:sz w:val="22"/>
                <w:szCs w:val="23"/>
              </w:rPr>
            </w:pPr>
            <w:r w:rsidRPr="00BC4103">
              <w:rPr>
                <w:color w:val="000000" w:themeColor="text1"/>
                <w:spacing w:val="-4"/>
                <w:sz w:val="22"/>
                <w:szCs w:val="23"/>
              </w:rPr>
              <w:t>____________________/</w:t>
            </w:r>
            <w:r w:rsidR="00C977EB">
              <w:rPr>
                <w:color w:val="000000" w:themeColor="text1"/>
                <w:spacing w:val="-4"/>
                <w:sz w:val="22"/>
                <w:szCs w:val="23"/>
              </w:rPr>
              <w:t>___________</w:t>
            </w:r>
            <w:r w:rsidRPr="00BC4103">
              <w:rPr>
                <w:color w:val="000000" w:themeColor="text1"/>
                <w:spacing w:val="-4"/>
                <w:sz w:val="22"/>
                <w:szCs w:val="23"/>
              </w:rPr>
              <w:t>/</w:t>
            </w:r>
          </w:p>
          <w:p w:rsidR="005D180C" w:rsidRPr="00BC4103" w:rsidRDefault="005D180C" w:rsidP="002F3FE3">
            <w:pPr>
              <w:pStyle w:val="a7"/>
              <w:spacing w:line="259" w:lineRule="auto"/>
              <w:ind w:firstLine="0"/>
              <w:jc w:val="center"/>
              <w:rPr>
                <w:color w:val="000000" w:themeColor="text1"/>
                <w:spacing w:val="-4"/>
                <w:sz w:val="22"/>
                <w:szCs w:val="23"/>
              </w:rPr>
            </w:pPr>
            <w:proofErr w:type="spellStart"/>
            <w:r w:rsidRPr="00BC4103">
              <w:rPr>
                <w:color w:val="000000" w:themeColor="text1"/>
                <w:spacing w:val="-4"/>
                <w:sz w:val="22"/>
                <w:szCs w:val="23"/>
              </w:rPr>
              <w:t>мп</w:t>
            </w:r>
            <w:proofErr w:type="spellEnd"/>
          </w:p>
        </w:tc>
        <w:tc>
          <w:tcPr>
            <w:tcW w:w="4678" w:type="dxa"/>
            <w:shd w:val="clear" w:color="auto" w:fill="auto"/>
          </w:tcPr>
          <w:p w:rsidR="005D180C" w:rsidRPr="00BC4103" w:rsidRDefault="005D180C" w:rsidP="002F3FE3">
            <w:pPr>
              <w:pStyle w:val="a7"/>
              <w:spacing w:line="259" w:lineRule="auto"/>
              <w:ind w:firstLine="0"/>
              <w:jc w:val="center"/>
              <w:rPr>
                <w:b/>
                <w:color w:val="000000" w:themeColor="text1"/>
                <w:sz w:val="22"/>
                <w:szCs w:val="23"/>
              </w:rPr>
            </w:pPr>
            <w:r w:rsidRPr="00BC4103">
              <w:rPr>
                <w:b/>
                <w:color w:val="000000" w:themeColor="text1"/>
                <w:sz w:val="22"/>
                <w:szCs w:val="23"/>
              </w:rPr>
              <w:t>Заказчик:</w:t>
            </w:r>
          </w:p>
          <w:p w:rsidR="005D180C" w:rsidRPr="00BC4103" w:rsidRDefault="005D180C" w:rsidP="002F3FE3">
            <w:pPr>
              <w:pStyle w:val="a7"/>
              <w:spacing w:line="259" w:lineRule="auto"/>
              <w:ind w:firstLine="0"/>
              <w:jc w:val="center"/>
              <w:rPr>
                <w:b/>
                <w:color w:val="000000" w:themeColor="text1"/>
                <w:sz w:val="22"/>
                <w:szCs w:val="23"/>
              </w:rPr>
            </w:pPr>
            <w:r w:rsidRPr="00BC4103">
              <w:rPr>
                <w:b/>
                <w:color w:val="000000" w:themeColor="text1"/>
                <w:sz w:val="22"/>
                <w:szCs w:val="23"/>
              </w:rPr>
              <w:t>ООО «UMS»</w:t>
            </w:r>
          </w:p>
          <w:p w:rsidR="005D180C" w:rsidRPr="00BC4103" w:rsidRDefault="005D180C" w:rsidP="002F3FE3">
            <w:pPr>
              <w:pStyle w:val="a7"/>
              <w:spacing w:line="259" w:lineRule="auto"/>
              <w:ind w:firstLine="0"/>
              <w:jc w:val="center"/>
              <w:rPr>
                <w:color w:val="000000" w:themeColor="text1"/>
                <w:sz w:val="22"/>
                <w:szCs w:val="23"/>
              </w:rPr>
            </w:pPr>
            <w:r w:rsidRPr="00BC4103">
              <w:rPr>
                <w:color w:val="000000" w:themeColor="text1"/>
                <w:sz w:val="22"/>
                <w:szCs w:val="23"/>
              </w:rPr>
              <w:t>Генеральный директор</w:t>
            </w:r>
          </w:p>
          <w:p w:rsidR="005D180C" w:rsidRPr="00BC4103" w:rsidRDefault="005D180C" w:rsidP="002F3FE3">
            <w:pPr>
              <w:pStyle w:val="a7"/>
              <w:spacing w:line="259" w:lineRule="auto"/>
              <w:ind w:firstLine="0"/>
              <w:jc w:val="center"/>
              <w:rPr>
                <w:color w:val="000000" w:themeColor="text1"/>
                <w:sz w:val="22"/>
                <w:szCs w:val="23"/>
              </w:rPr>
            </w:pPr>
          </w:p>
          <w:p w:rsidR="005D180C" w:rsidRPr="00BC4103" w:rsidRDefault="005D180C" w:rsidP="002F3FE3">
            <w:pPr>
              <w:pStyle w:val="a7"/>
              <w:spacing w:line="259" w:lineRule="auto"/>
              <w:ind w:firstLine="0"/>
              <w:jc w:val="center"/>
              <w:rPr>
                <w:color w:val="000000" w:themeColor="text1"/>
                <w:sz w:val="22"/>
                <w:szCs w:val="23"/>
              </w:rPr>
            </w:pPr>
          </w:p>
          <w:p w:rsidR="005D180C" w:rsidRPr="00BC4103" w:rsidRDefault="005D180C" w:rsidP="002F3FE3">
            <w:pPr>
              <w:pStyle w:val="a7"/>
              <w:spacing w:line="259" w:lineRule="auto"/>
              <w:ind w:firstLine="0"/>
              <w:jc w:val="center"/>
              <w:rPr>
                <w:color w:val="000000" w:themeColor="text1"/>
                <w:sz w:val="22"/>
                <w:szCs w:val="23"/>
              </w:rPr>
            </w:pPr>
            <w:r w:rsidRPr="00BC4103">
              <w:rPr>
                <w:color w:val="000000" w:themeColor="text1"/>
                <w:spacing w:val="-4"/>
                <w:sz w:val="22"/>
                <w:szCs w:val="23"/>
              </w:rPr>
              <w:t>____________________</w:t>
            </w:r>
            <w:r w:rsidRPr="00BC4103">
              <w:rPr>
                <w:color w:val="000000" w:themeColor="text1"/>
                <w:sz w:val="22"/>
                <w:szCs w:val="23"/>
              </w:rPr>
              <w:t>/</w:t>
            </w:r>
            <w:proofErr w:type="spellStart"/>
            <w:r w:rsidRPr="00BC4103">
              <w:rPr>
                <w:color w:val="000000" w:themeColor="text1"/>
                <w:sz w:val="22"/>
                <w:szCs w:val="23"/>
              </w:rPr>
              <w:t>Арипов</w:t>
            </w:r>
            <w:proofErr w:type="spellEnd"/>
            <w:r w:rsidRPr="00BC4103">
              <w:rPr>
                <w:color w:val="000000" w:themeColor="text1"/>
                <w:sz w:val="22"/>
                <w:szCs w:val="23"/>
              </w:rPr>
              <w:t xml:space="preserve"> С.Х. /</w:t>
            </w:r>
          </w:p>
          <w:p w:rsidR="005D180C" w:rsidRPr="00BC4103" w:rsidRDefault="005D180C" w:rsidP="002F3FE3">
            <w:pPr>
              <w:pStyle w:val="a7"/>
              <w:spacing w:line="259" w:lineRule="auto"/>
              <w:ind w:firstLine="0"/>
              <w:jc w:val="center"/>
              <w:rPr>
                <w:color w:val="000000" w:themeColor="text1"/>
                <w:sz w:val="22"/>
                <w:szCs w:val="23"/>
              </w:rPr>
            </w:pPr>
            <w:proofErr w:type="spellStart"/>
            <w:r w:rsidRPr="00BC4103">
              <w:rPr>
                <w:color w:val="000000" w:themeColor="text1"/>
                <w:sz w:val="22"/>
                <w:szCs w:val="23"/>
              </w:rPr>
              <w:t>мп</w:t>
            </w:r>
            <w:proofErr w:type="spellEnd"/>
          </w:p>
        </w:tc>
      </w:tr>
    </w:tbl>
    <w:p w:rsidR="005D180C" w:rsidRPr="00750388" w:rsidRDefault="005D180C" w:rsidP="005D180C">
      <w:pPr>
        <w:rPr>
          <w:color w:val="000000" w:themeColor="text1"/>
          <w:sz w:val="22"/>
          <w:szCs w:val="22"/>
        </w:rPr>
      </w:pPr>
    </w:p>
    <w:p w:rsidR="005D180C" w:rsidRPr="0051065F" w:rsidRDefault="005D180C" w:rsidP="006A396F">
      <w:pPr>
        <w:rPr>
          <w:b/>
          <w:color w:val="000000" w:themeColor="text1"/>
          <w:sz w:val="22"/>
          <w:szCs w:val="22"/>
          <w:lang w:val="en-US"/>
        </w:rPr>
      </w:pPr>
    </w:p>
    <w:sectPr w:rsidR="005D180C" w:rsidRPr="0051065F" w:rsidSect="009E397D">
      <w:footerReference w:type="default" r:id="rId11"/>
      <w:headerReference w:type="first" r:id="rId12"/>
      <w:footerReference w:type="first" r:id="rId13"/>
      <w:pgSz w:w="11906" w:h="16838" w:code="9"/>
      <w:pgMar w:top="567" w:right="567" w:bottom="709" w:left="709" w:header="284" w:footer="130"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779" w:rsidRDefault="005F0779" w:rsidP="00C139E7">
      <w:r>
        <w:separator/>
      </w:r>
    </w:p>
  </w:endnote>
  <w:endnote w:type="continuationSeparator" w:id="0">
    <w:p w:rsidR="005F0779" w:rsidRDefault="005F0779" w:rsidP="00C1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68939"/>
      <w:docPartObj>
        <w:docPartGallery w:val="Page Numbers (Bottom of Page)"/>
        <w:docPartUnique/>
      </w:docPartObj>
    </w:sdtPr>
    <w:sdtEndPr/>
    <w:sdtContent>
      <w:sdt>
        <w:sdtPr>
          <w:id w:val="1728636285"/>
          <w:docPartObj>
            <w:docPartGallery w:val="Page Numbers (Top of Page)"/>
            <w:docPartUnique/>
          </w:docPartObj>
        </w:sdtPr>
        <w:sdtEndPr/>
        <w:sdtContent>
          <w:p w:rsidR="005F0779" w:rsidRDefault="005F0779">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172346">
              <w:rPr>
                <w:b/>
                <w:bCs/>
                <w:noProof/>
              </w:rPr>
              <w:t>12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172346">
              <w:rPr>
                <w:b/>
                <w:bCs/>
                <w:noProof/>
              </w:rPr>
              <w:t>17</w:t>
            </w:r>
            <w:r>
              <w:rPr>
                <w:b/>
                <w:bCs/>
                <w:sz w:val="24"/>
                <w:szCs w:val="24"/>
              </w:rPr>
              <w:fldChar w:fldCharType="end"/>
            </w:r>
          </w:p>
        </w:sdtContent>
      </w:sdt>
    </w:sdtContent>
  </w:sdt>
  <w:p w:rsidR="005F0779" w:rsidRPr="008972BD" w:rsidRDefault="005F0779" w:rsidP="0002620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5F0779" w:rsidRPr="009973F2" w:rsidTr="0002620B">
      <w:tc>
        <w:tcPr>
          <w:tcW w:w="3497" w:type="dxa"/>
        </w:tcPr>
        <w:p w:rsidR="005F0779" w:rsidRPr="009838F1" w:rsidRDefault="005F0779" w:rsidP="0002620B">
          <w:pPr>
            <w:pStyle w:val="a9"/>
            <w:jc w:val="center"/>
            <w:rPr>
              <w:rFonts w:ascii="Arial" w:hAnsi="Arial" w:cs="Arial"/>
            </w:rPr>
          </w:pPr>
        </w:p>
      </w:tc>
      <w:tc>
        <w:tcPr>
          <w:tcW w:w="3497" w:type="dxa"/>
        </w:tcPr>
        <w:p w:rsidR="005F0779" w:rsidRPr="009973F2" w:rsidRDefault="005F0779" w:rsidP="0002620B">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Pr>
              <w:b/>
            </w:rPr>
            <w:t>7</w:t>
          </w:r>
        </w:p>
      </w:tc>
      <w:tc>
        <w:tcPr>
          <w:tcW w:w="2787" w:type="dxa"/>
        </w:tcPr>
        <w:p w:rsidR="005F0779" w:rsidRPr="009973F2" w:rsidRDefault="005F0779" w:rsidP="0002620B">
          <w:pPr>
            <w:pStyle w:val="a9"/>
            <w:jc w:val="right"/>
          </w:pPr>
          <w:r>
            <w:rPr>
              <w:noProof/>
            </w:rPr>
            <w:drawing>
              <wp:inline distT="0" distB="0" distL="0" distR="0" wp14:anchorId="606CB53A" wp14:editId="45715101">
                <wp:extent cx="614680" cy="3073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307340"/>
                        </a:xfrm>
                        <a:prstGeom prst="rect">
                          <a:avLst/>
                        </a:prstGeom>
                        <a:noFill/>
                        <a:ln>
                          <a:noFill/>
                        </a:ln>
                      </pic:spPr>
                    </pic:pic>
                  </a:graphicData>
                </a:graphic>
              </wp:inline>
            </w:drawing>
          </w:r>
        </w:p>
      </w:tc>
    </w:tr>
  </w:tbl>
  <w:p w:rsidR="005F0779" w:rsidRPr="00A209F4" w:rsidRDefault="005F0779">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779" w:rsidRDefault="005F0779" w:rsidP="00C139E7">
      <w:r>
        <w:separator/>
      </w:r>
    </w:p>
  </w:footnote>
  <w:footnote w:type="continuationSeparator" w:id="0">
    <w:p w:rsidR="005F0779" w:rsidRDefault="005F0779" w:rsidP="00C1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779" w:rsidRDefault="005F0779" w:rsidP="0002620B">
    <w:pPr>
      <w:pStyle w:val="a5"/>
      <w:jc w:val="right"/>
      <w:rPr>
        <w:rFonts w:asciiTheme="minorHAnsi" w:hAnsiTheme="minorHAnsi" w:cstheme="minorHAnsi"/>
        <w:i/>
        <w:sz w:val="16"/>
        <w:szCs w:val="16"/>
      </w:rPr>
    </w:pPr>
  </w:p>
  <w:p w:rsidR="005F0779" w:rsidRPr="00C139E7" w:rsidRDefault="005F0779" w:rsidP="0002620B">
    <w:pPr>
      <w:pStyle w:val="a5"/>
      <w:jc w:val="right"/>
      <w:rPr>
        <w:sz w:val="16"/>
        <w:szCs w:val="16"/>
      </w:rPr>
    </w:pPr>
    <w:r w:rsidRPr="00C139E7">
      <w:rPr>
        <w:sz w:val="16"/>
        <w:szCs w:val="16"/>
      </w:rPr>
      <w:t>Договор №__________________</w:t>
    </w:r>
  </w:p>
  <w:p w:rsidR="005F0779" w:rsidRPr="00C139E7" w:rsidRDefault="005F0779" w:rsidP="0002620B">
    <w:pPr>
      <w:pStyle w:val="a5"/>
      <w:jc w:val="right"/>
      <w:rPr>
        <w:sz w:val="16"/>
        <w:szCs w:val="16"/>
      </w:rPr>
    </w:pPr>
    <w:r w:rsidRPr="00C139E7">
      <w:rPr>
        <w:sz w:val="16"/>
        <w:szCs w:val="16"/>
      </w:rPr>
      <w:t>от «___» ____________2018г.</w:t>
    </w:r>
  </w:p>
  <w:p w:rsidR="005F0779" w:rsidRDefault="005F0779" w:rsidP="0002620B">
    <w:pPr>
      <w:pStyle w:val="a5"/>
      <w:jc w:val="right"/>
      <w:rPr>
        <w:rFonts w:asciiTheme="minorHAnsi" w:hAnsiTheme="minorHAnsi" w:cstheme="minorHAnsi"/>
        <w:i/>
        <w:sz w:val="16"/>
        <w:szCs w:val="16"/>
      </w:rPr>
    </w:pPr>
  </w:p>
  <w:p w:rsidR="005F0779" w:rsidRPr="00B4453B" w:rsidRDefault="005F0779" w:rsidP="0002620B">
    <w:pPr>
      <w:pStyle w:val="a5"/>
      <w:jc w:val="right"/>
      <w:rPr>
        <w:rFonts w:asciiTheme="minorHAnsi"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CA9417F0"/>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4"/>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7503C51"/>
    <w:multiLevelType w:val="multilevel"/>
    <w:tmpl w:val="62FA76BC"/>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4"/>
        <w:szCs w:val="24"/>
        <w:lang w:val="ru-RU" w:eastAsia="en-US" w:bidi="ar-SA"/>
      </w:rPr>
    </w:lvl>
    <w:lvl w:ilvl="2">
      <w:numFmt w:val="bullet"/>
      <w:lvlText w:val="-"/>
      <w:lvlJc w:val="left"/>
      <w:pPr>
        <w:ind w:left="807" w:hanging="140"/>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2" w15:restartNumberingAfterBreak="0">
    <w:nsid w:val="085F45C2"/>
    <w:multiLevelType w:val="hybridMultilevel"/>
    <w:tmpl w:val="D99A8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C362A"/>
    <w:multiLevelType w:val="hybridMultilevel"/>
    <w:tmpl w:val="4C864018"/>
    <w:lvl w:ilvl="0" w:tplc="654EEAF6">
      <w:start w:val="1"/>
      <w:numFmt w:val="decimal"/>
      <w:lvlText w:val="%1."/>
      <w:lvlJc w:val="left"/>
      <w:pPr>
        <w:ind w:left="3762" w:hanging="363"/>
        <w:jc w:val="right"/>
      </w:pPr>
      <w:rPr>
        <w:rFonts w:ascii="Times New Roman" w:eastAsia="Times New Roman" w:hAnsi="Times New Roman" w:cs="Times New Roman" w:hint="default"/>
        <w:b/>
        <w:bCs/>
        <w:spacing w:val="-3"/>
        <w:w w:val="100"/>
        <w:sz w:val="24"/>
        <w:szCs w:val="24"/>
        <w:lang w:val="ru-RU" w:eastAsia="en-US" w:bidi="ar-SA"/>
      </w:rPr>
    </w:lvl>
    <w:lvl w:ilvl="1" w:tplc="8F80A472">
      <w:numFmt w:val="bullet"/>
      <w:lvlText w:val="•"/>
      <w:lvlJc w:val="left"/>
      <w:pPr>
        <w:ind w:left="4353" w:hanging="363"/>
      </w:pPr>
      <w:rPr>
        <w:rFonts w:hint="default"/>
        <w:lang w:val="ru-RU" w:eastAsia="en-US" w:bidi="ar-SA"/>
      </w:rPr>
    </w:lvl>
    <w:lvl w:ilvl="2" w:tplc="3C8420CE">
      <w:numFmt w:val="bullet"/>
      <w:lvlText w:val="•"/>
      <w:lvlJc w:val="left"/>
      <w:pPr>
        <w:ind w:left="4946" w:hanging="363"/>
      </w:pPr>
      <w:rPr>
        <w:rFonts w:hint="default"/>
        <w:lang w:val="ru-RU" w:eastAsia="en-US" w:bidi="ar-SA"/>
      </w:rPr>
    </w:lvl>
    <w:lvl w:ilvl="3" w:tplc="DE366570">
      <w:numFmt w:val="bullet"/>
      <w:lvlText w:val="•"/>
      <w:lvlJc w:val="left"/>
      <w:pPr>
        <w:ind w:left="5539" w:hanging="363"/>
      </w:pPr>
      <w:rPr>
        <w:rFonts w:hint="default"/>
        <w:lang w:val="ru-RU" w:eastAsia="en-US" w:bidi="ar-SA"/>
      </w:rPr>
    </w:lvl>
    <w:lvl w:ilvl="4" w:tplc="D5DE3568">
      <w:numFmt w:val="bullet"/>
      <w:lvlText w:val="•"/>
      <w:lvlJc w:val="left"/>
      <w:pPr>
        <w:ind w:left="6132" w:hanging="363"/>
      </w:pPr>
      <w:rPr>
        <w:rFonts w:hint="default"/>
        <w:lang w:val="ru-RU" w:eastAsia="en-US" w:bidi="ar-SA"/>
      </w:rPr>
    </w:lvl>
    <w:lvl w:ilvl="5" w:tplc="3A821E9A">
      <w:numFmt w:val="bullet"/>
      <w:lvlText w:val="•"/>
      <w:lvlJc w:val="left"/>
      <w:pPr>
        <w:ind w:left="6725" w:hanging="363"/>
      </w:pPr>
      <w:rPr>
        <w:rFonts w:hint="default"/>
        <w:lang w:val="ru-RU" w:eastAsia="en-US" w:bidi="ar-SA"/>
      </w:rPr>
    </w:lvl>
    <w:lvl w:ilvl="6" w:tplc="6958E2F4">
      <w:numFmt w:val="bullet"/>
      <w:lvlText w:val="•"/>
      <w:lvlJc w:val="left"/>
      <w:pPr>
        <w:ind w:left="7318" w:hanging="363"/>
      </w:pPr>
      <w:rPr>
        <w:rFonts w:hint="default"/>
        <w:lang w:val="ru-RU" w:eastAsia="en-US" w:bidi="ar-SA"/>
      </w:rPr>
    </w:lvl>
    <w:lvl w:ilvl="7" w:tplc="28908458">
      <w:numFmt w:val="bullet"/>
      <w:lvlText w:val="•"/>
      <w:lvlJc w:val="left"/>
      <w:pPr>
        <w:ind w:left="7911" w:hanging="363"/>
      </w:pPr>
      <w:rPr>
        <w:rFonts w:hint="default"/>
        <w:lang w:val="ru-RU" w:eastAsia="en-US" w:bidi="ar-SA"/>
      </w:rPr>
    </w:lvl>
    <w:lvl w:ilvl="8" w:tplc="A04295F8">
      <w:numFmt w:val="bullet"/>
      <w:lvlText w:val="•"/>
      <w:lvlJc w:val="left"/>
      <w:pPr>
        <w:ind w:left="8504" w:hanging="363"/>
      </w:pPr>
      <w:rPr>
        <w:rFonts w:hint="default"/>
        <w:lang w:val="ru-RU" w:eastAsia="en-US" w:bidi="ar-SA"/>
      </w:rPr>
    </w:lvl>
  </w:abstractNum>
  <w:abstractNum w:abstractNumId="4" w15:restartNumberingAfterBreak="0">
    <w:nsid w:val="12225644"/>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C8E0C28"/>
    <w:multiLevelType w:val="multilevel"/>
    <w:tmpl w:val="A32A0C3E"/>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7" w15:restartNumberingAfterBreak="0">
    <w:nsid w:val="2CA90BFD"/>
    <w:multiLevelType w:val="hybridMultilevel"/>
    <w:tmpl w:val="A8600D2E"/>
    <w:lvl w:ilvl="0" w:tplc="0542FB98">
      <w:start w:val="1"/>
      <w:numFmt w:val="decimal"/>
      <w:lvlText w:val="%1."/>
      <w:lvlJc w:val="left"/>
      <w:pPr>
        <w:ind w:left="344" w:hanging="243"/>
      </w:pPr>
      <w:rPr>
        <w:rFonts w:ascii="Times New Roman" w:eastAsia="Times New Roman" w:hAnsi="Times New Roman" w:cs="Times New Roman" w:hint="default"/>
        <w:w w:val="100"/>
        <w:sz w:val="24"/>
        <w:szCs w:val="24"/>
        <w:lang w:val="ru-RU" w:eastAsia="en-US" w:bidi="ar-SA"/>
      </w:rPr>
    </w:lvl>
    <w:lvl w:ilvl="1" w:tplc="87BA6AD8">
      <w:numFmt w:val="bullet"/>
      <w:lvlText w:val="•"/>
      <w:lvlJc w:val="left"/>
      <w:pPr>
        <w:ind w:left="1620" w:hanging="243"/>
      </w:pPr>
      <w:rPr>
        <w:rFonts w:hint="default"/>
        <w:lang w:val="ru-RU" w:eastAsia="en-US" w:bidi="ar-SA"/>
      </w:rPr>
    </w:lvl>
    <w:lvl w:ilvl="2" w:tplc="6D4087FA">
      <w:numFmt w:val="bullet"/>
      <w:lvlText w:val="•"/>
      <w:lvlJc w:val="left"/>
      <w:pPr>
        <w:ind w:left="2516" w:hanging="243"/>
      </w:pPr>
      <w:rPr>
        <w:rFonts w:hint="default"/>
        <w:lang w:val="ru-RU" w:eastAsia="en-US" w:bidi="ar-SA"/>
      </w:rPr>
    </w:lvl>
    <w:lvl w:ilvl="3" w:tplc="264460AA">
      <w:numFmt w:val="bullet"/>
      <w:lvlText w:val="•"/>
      <w:lvlJc w:val="left"/>
      <w:pPr>
        <w:ind w:left="3413" w:hanging="243"/>
      </w:pPr>
      <w:rPr>
        <w:rFonts w:hint="default"/>
        <w:lang w:val="ru-RU" w:eastAsia="en-US" w:bidi="ar-SA"/>
      </w:rPr>
    </w:lvl>
    <w:lvl w:ilvl="4" w:tplc="D64EFDD6">
      <w:numFmt w:val="bullet"/>
      <w:lvlText w:val="•"/>
      <w:lvlJc w:val="left"/>
      <w:pPr>
        <w:ind w:left="4310" w:hanging="243"/>
      </w:pPr>
      <w:rPr>
        <w:rFonts w:hint="default"/>
        <w:lang w:val="ru-RU" w:eastAsia="en-US" w:bidi="ar-SA"/>
      </w:rPr>
    </w:lvl>
    <w:lvl w:ilvl="5" w:tplc="94B8FA6E">
      <w:numFmt w:val="bullet"/>
      <w:lvlText w:val="•"/>
      <w:lvlJc w:val="left"/>
      <w:pPr>
        <w:ind w:left="5207" w:hanging="243"/>
      </w:pPr>
      <w:rPr>
        <w:rFonts w:hint="default"/>
        <w:lang w:val="ru-RU" w:eastAsia="en-US" w:bidi="ar-SA"/>
      </w:rPr>
    </w:lvl>
    <w:lvl w:ilvl="6" w:tplc="F9200708">
      <w:numFmt w:val="bullet"/>
      <w:lvlText w:val="•"/>
      <w:lvlJc w:val="left"/>
      <w:pPr>
        <w:ind w:left="6104" w:hanging="243"/>
      </w:pPr>
      <w:rPr>
        <w:rFonts w:hint="default"/>
        <w:lang w:val="ru-RU" w:eastAsia="en-US" w:bidi="ar-SA"/>
      </w:rPr>
    </w:lvl>
    <w:lvl w:ilvl="7" w:tplc="280CDD8A">
      <w:numFmt w:val="bullet"/>
      <w:lvlText w:val="•"/>
      <w:lvlJc w:val="left"/>
      <w:pPr>
        <w:ind w:left="7000" w:hanging="243"/>
      </w:pPr>
      <w:rPr>
        <w:rFonts w:hint="default"/>
        <w:lang w:val="ru-RU" w:eastAsia="en-US" w:bidi="ar-SA"/>
      </w:rPr>
    </w:lvl>
    <w:lvl w:ilvl="8" w:tplc="71727C82">
      <w:numFmt w:val="bullet"/>
      <w:lvlText w:val="•"/>
      <w:lvlJc w:val="left"/>
      <w:pPr>
        <w:ind w:left="7897" w:hanging="243"/>
      </w:pPr>
      <w:rPr>
        <w:rFonts w:hint="default"/>
        <w:lang w:val="ru-RU" w:eastAsia="en-US" w:bidi="ar-SA"/>
      </w:rPr>
    </w:lvl>
  </w:abstractNum>
  <w:abstractNum w:abstractNumId="8" w15:restartNumberingAfterBreak="0">
    <w:nsid w:val="2DB072FE"/>
    <w:multiLevelType w:val="multilevel"/>
    <w:tmpl w:val="09F6902C"/>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0C95165"/>
    <w:multiLevelType w:val="multilevel"/>
    <w:tmpl w:val="403E1AB2"/>
    <w:lvl w:ilvl="0">
      <w:start w:val="9"/>
      <w:numFmt w:val="decimal"/>
      <w:lvlText w:val="%1"/>
      <w:lvlJc w:val="left"/>
      <w:pPr>
        <w:ind w:left="104" w:hanging="564"/>
      </w:pPr>
      <w:rPr>
        <w:rFonts w:hint="default"/>
        <w:lang w:val="ru-RU" w:eastAsia="en-US" w:bidi="ar-SA"/>
      </w:rPr>
    </w:lvl>
    <w:lvl w:ilvl="1">
      <w:start w:val="1"/>
      <w:numFmt w:val="decimal"/>
      <w:lvlText w:val="%1.%2."/>
      <w:lvlJc w:val="left"/>
      <w:pPr>
        <w:ind w:left="104" w:hanging="564"/>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018" w:hanging="564"/>
      </w:pPr>
      <w:rPr>
        <w:rFonts w:hint="default"/>
        <w:lang w:val="ru-RU" w:eastAsia="en-US" w:bidi="ar-SA"/>
      </w:rPr>
    </w:lvl>
    <w:lvl w:ilvl="3">
      <w:numFmt w:val="bullet"/>
      <w:lvlText w:val="•"/>
      <w:lvlJc w:val="left"/>
      <w:pPr>
        <w:ind w:left="2977" w:hanging="564"/>
      </w:pPr>
      <w:rPr>
        <w:rFonts w:hint="default"/>
        <w:lang w:val="ru-RU" w:eastAsia="en-US" w:bidi="ar-SA"/>
      </w:rPr>
    </w:lvl>
    <w:lvl w:ilvl="4">
      <w:numFmt w:val="bullet"/>
      <w:lvlText w:val="•"/>
      <w:lvlJc w:val="left"/>
      <w:pPr>
        <w:ind w:left="3936" w:hanging="564"/>
      </w:pPr>
      <w:rPr>
        <w:rFonts w:hint="default"/>
        <w:lang w:val="ru-RU" w:eastAsia="en-US" w:bidi="ar-SA"/>
      </w:rPr>
    </w:lvl>
    <w:lvl w:ilvl="5">
      <w:numFmt w:val="bullet"/>
      <w:lvlText w:val="•"/>
      <w:lvlJc w:val="left"/>
      <w:pPr>
        <w:ind w:left="4895" w:hanging="564"/>
      </w:pPr>
      <w:rPr>
        <w:rFonts w:hint="default"/>
        <w:lang w:val="ru-RU" w:eastAsia="en-US" w:bidi="ar-SA"/>
      </w:rPr>
    </w:lvl>
    <w:lvl w:ilvl="6">
      <w:numFmt w:val="bullet"/>
      <w:lvlText w:val="•"/>
      <w:lvlJc w:val="left"/>
      <w:pPr>
        <w:ind w:left="5854" w:hanging="564"/>
      </w:pPr>
      <w:rPr>
        <w:rFonts w:hint="default"/>
        <w:lang w:val="ru-RU" w:eastAsia="en-US" w:bidi="ar-SA"/>
      </w:rPr>
    </w:lvl>
    <w:lvl w:ilvl="7">
      <w:numFmt w:val="bullet"/>
      <w:lvlText w:val="•"/>
      <w:lvlJc w:val="left"/>
      <w:pPr>
        <w:ind w:left="6813" w:hanging="564"/>
      </w:pPr>
      <w:rPr>
        <w:rFonts w:hint="default"/>
        <w:lang w:val="ru-RU" w:eastAsia="en-US" w:bidi="ar-SA"/>
      </w:rPr>
    </w:lvl>
    <w:lvl w:ilvl="8">
      <w:numFmt w:val="bullet"/>
      <w:lvlText w:val="•"/>
      <w:lvlJc w:val="left"/>
      <w:pPr>
        <w:ind w:left="7772" w:hanging="564"/>
      </w:pPr>
      <w:rPr>
        <w:rFonts w:hint="default"/>
        <w:lang w:val="ru-RU" w:eastAsia="en-US" w:bidi="ar-SA"/>
      </w:rPr>
    </w:lvl>
  </w:abstractNum>
  <w:abstractNum w:abstractNumId="10" w15:restartNumberingAfterBreak="0">
    <w:nsid w:val="3A545B1C"/>
    <w:multiLevelType w:val="multilevel"/>
    <w:tmpl w:val="8D825672"/>
    <w:lvl w:ilvl="0">
      <w:start w:val="8"/>
      <w:numFmt w:val="decimal"/>
      <w:lvlText w:val="%1"/>
      <w:lvlJc w:val="left"/>
      <w:pPr>
        <w:ind w:left="104" w:hanging="442"/>
      </w:pPr>
      <w:rPr>
        <w:rFonts w:hint="default"/>
        <w:lang w:val="ru-RU" w:eastAsia="en-US" w:bidi="ar-SA"/>
      </w:rPr>
    </w:lvl>
    <w:lvl w:ilvl="1">
      <w:start w:val="1"/>
      <w:numFmt w:val="decimal"/>
      <w:lvlText w:val="%1.%2."/>
      <w:lvlJc w:val="left"/>
      <w:pPr>
        <w:ind w:left="104" w:hanging="442"/>
      </w:pPr>
      <w:rPr>
        <w:rFonts w:ascii="Times New Roman" w:eastAsia="Times New Roman" w:hAnsi="Times New Roman" w:cs="Times New Roman" w:hint="default"/>
        <w:w w:val="97"/>
        <w:sz w:val="24"/>
        <w:szCs w:val="24"/>
        <w:lang w:val="ru-RU" w:eastAsia="en-US" w:bidi="ar-SA"/>
      </w:rPr>
    </w:lvl>
    <w:lvl w:ilvl="2">
      <w:numFmt w:val="bullet"/>
      <w:lvlText w:val="•"/>
      <w:lvlJc w:val="left"/>
      <w:pPr>
        <w:ind w:left="2018" w:hanging="442"/>
      </w:pPr>
      <w:rPr>
        <w:rFonts w:hint="default"/>
        <w:lang w:val="ru-RU" w:eastAsia="en-US" w:bidi="ar-SA"/>
      </w:rPr>
    </w:lvl>
    <w:lvl w:ilvl="3">
      <w:numFmt w:val="bullet"/>
      <w:lvlText w:val="•"/>
      <w:lvlJc w:val="left"/>
      <w:pPr>
        <w:ind w:left="2977" w:hanging="442"/>
      </w:pPr>
      <w:rPr>
        <w:rFonts w:hint="default"/>
        <w:lang w:val="ru-RU" w:eastAsia="en-US" w:bidi="ar-SA"/>
      </w:rPr>
    </w:lvl>
    <w:lvl w:ilvl="4">
      <w:numFmt w:val="bullet"/>
      <w:lvlText w:val="•"/>
      <w:lvlJc w:val="left"/>
      <w:pPr>
        <w:ind w:left="3936" w:hanging="442"/>
      </w:pPr>
      <w:rPr>
        <w:rFonts w:hint="default"/>
        <w:lang w:val="ru-RU" w:eastAsia="en-US" w:bidi="ar-SA"/>
      </w:rPr>
    </w:lvl>
    <w:lvl w:ilvl="5">
      <w:numFmt w:val="bullet"/>
      <w:lvlText w:val="•"/>
      <w:lvlJc w:val="left"/>
      <w:pPr>
        <w:ind w:left="4895" w:hanging="442"/>
      </w:pPr>
      <w:rPr>
        <w:rFonts w:hint="default"/>
        <w:lang w:val="ru-RU" w:eastAsia="en-US" w:bidi="ar-SA"/>
      </w:rPr>
    </w:lvl>
    <w:lvl w:ilvl="6">
      <w:numFmt w:val="bullet"/>
      <w:lvlText w:val="•"/>
      <w:lvlJc w:val="left"/>
      <w:pPr>
        <w:ind w:left="5854" w:hanging="442"/>
      </w:pPr>
      <w:rPr>
        <w:rFonts w:hint="default"/>
        <w:lang w:val="ru-RU" w:eastAsia="en-US" w:bidi="ar-SA"/>
      </w:rPr>
    </w:lvl>
    <w:lvl w:ilvl="7">
      <w:numFmt w:val="bullet"/>
      <w:lvlText w:val="•"/>
      <w:lvlJc w:val="left"/>
      <w:pPr>
        <w:ind w:left="6813" w:hanging="442"/>
      </w:pPr>
      <w:rPr>
        <w:rFonts w:hint="default"/>
        <w:lang w:val="ru-RU" w:eastAsia="en-US" w:bidi="ar-SA"/>
      </w:rPr>
    </w:lvl>
    <w:lvl w:ilvl="8">
      <w:numFmt w:val="bullet"/>
      <w:lvlText w:val="•"/>
      <w:lvlJc w:val="left"/>
      <w:pPr>
        <w:ind w:left="7772" w:hanging="442"/>
      </w:pPr>
      <w:rPr>
        <w:rFonts w:hint="default"/>
        <w:lang w:val="ru-RU" w:eastAsia="en-US" w:bidi="ar-SA"/>
      </w:rPr>
    </w:lvl>
  </w:abstractNum>
  <w:abstractNum w:abstractNumId="11" w15:restartNumberingAfterBreak="0">
    <w:nsid w:val="430E41C3"/>
    <w:multiLevelType w:val="hybridMultilevel"/>
    <w:tmpl w:val="363E7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D82A15"/>
    <w:multiLevelType w:val="multilevel"/>
    <w:tmpl w:val="580C5928"/>
    <w:lvl w:ilvl="0">
      <w:start w:val="12"/>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018" w:hanging="548"/>
      </w:pPr>
      <w:rPr>
        <w:rFonts w:hint="default"/>
        <w:lang w:val="ru-RU" w:eastAsia="en-US" w:bidi="ar-SA"/>
      </w:rPr>
    </w:lvl>
    <w:lvl w:ilvl="3">
      <w:numFmt w:val="bullet"/>
      <w:lvlText w:val="•"/>
      <w:lvlJc w:val="left"/>
      <w:pPr>
        <w:ind w:left="2977" w:hanging="548"/>
      </w:pPr>
      <w:rPr>
        <w:rFonts w:hint="default"/>
        <w:lang w:val="ru-RU" w:eastAsia="en-US" w:bidi="ar-SA"/>
      </w:rPr>
    </w:lvl>
    <w:lvl w:ilvl="4">
      <w:numFmt w:val="bullet"/>
      <w:lvlText w:val="•"/>
      <w:lvlJc w:val="left"/>
      <w:pPr>
        <w:ind w:left="3936" w:hanging="548"/>
      </w:pPr>
      <w:rPr>
        <w:rFonts w:hint="default"/>
        <w:lang w:val="ru-RU" w:eastAsia="en-US" w:bidi="ar-SA"/>
      </w:rPr>
    </w:lvl>
    <w:lvl w:ilvl="5">
      <w:numFmt w:val="bullet"/>
      <w:lvlText w:val="•"/>
      <w:lvlJc w:val="left"/>
      <w:pPr>
        <w:ind w:left="4895" w:hanging="548"/>
      </w:pPr>
      <w:rPr>
        <w:rFonts w:hint="default"/>
        <w:lang w:val="ru-RU" w:eastAsia="en-US" w:bidi="ar-SA"/>
      </w:rPr>
    </w:lvl>
    <w:lvl w:ilvl="6">
      <w:numFmt w:val="bullet"/>
      <w:lvlText w:val="•"/>
      <w:lvlJc w:val="left"/>
      <w:pPr>
        <w:ind w:left="5854" w:hanging="548"/>
      </w:pPr>
      <w:rPr>
        <w:rFonts w:hint="default"/>
        <w:lang w:val="ru-RU" w:eastAsia="en-US" w:bidi="ar-SA"/>
      </w:rPr>
    </w:lvl>
    <w:lvl w:ilvl="7">
      <w:numFmt w:val="bullet"/>
      <w:lvlText w:val="•"/>
      <w:lvlJc w:val="left"/>
      <w:pPr>
        <w:ind w:left="6813" w:hanging="548"/>
      </w:pPr>
      <w:rPr>
        <w:rFonts w:hint="default"/>
        <w:lang w:val="ru-RU" w:eastAsia="en-US" w:bidi="ar-SA"/>
      </w:rPr>
    </w:lvl>
    <w:lvl w:ilvl="8">
      <w:numFmt w:val="bullet"/>
      <w:lvlText w:val="•"/>
      <w:lvlJc w:val="left"/>
      <w:pPr>
        <w:ind w:left="7772" w:hanging="548"/>
      </w:pPr>
      <w:rPr>
        <w:rFonts w:hint="default"/>
        <w:lang w:val="ru-RU" w:eastAsia="en-US" w:bidi="ar-SA"/>
      </w:rPr>
    </w:lvl>
  </w:abstractNum>
  <w:abstractNum w:abstractNumId="14" w15:restartNumberingAfterBreak="0">
    <w:nsid w:val="4A94598D"/>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8F63A1"/>
    <w:multiLevelType w:val="multilevel"/>
    <w:tmpl w:val="E1FE937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6" w15:restartNumberingAfterBreak="0">
    <w:nsid w:val="67323150"/>
    <w:multiLevelType w:val="multilevel"/>
    <w:tmpl w:val="AD40F280"/>
    <w:lvl w:ilvl="0">
      <w:start w:val="7"/>
      <w:numFmt w:val="decimal"/>
      <w:lvlText w:val="%1"/>
      <w:lvlJc w:val="left"/>
      <w:pPr>
        <w:ind w:left="104" w:hanging="435"/>
      </w:pPr>
      <w:rPr>
        <w:rFonts w:hint="default"/>
        <w:lang w:val="ru-RU" w:eastAsia="en-US" w:bidi="ar-SA"/>
      </w:rPr>
    </w:lvl>
    <w:lvl w:ilvl="1">
      <w:start w:val="1"/>
      <w:numFmt w:val="decimal"/>
      <w:lvlText w:val="%1.%2."/>
      <w:lvlJc w:val="left"/>
      <w:pPr>
        <w:ind w:left="1003" w:hanging="435"/>
      </w:pPr>
      <w:rPr>
        <w:rFonts w:ascii="Times New Roman" w:eastAsia="Times New Roman" w:hAnsi="Times New Roman" w:cs="Times New Roman" w:hint="default"/>
        <w:w w:val="97"/>
        <w:sz w:val="24"/>
        <w:szCs w:val="24"/>
        <w:lang w:val="ru-RU" w:eastAsia="en-US" w:bidi="ar-SA"/>
      </w:rPr>
    </w:lvl>
    <w:lvl w:ilvl="2">
      <w:numFmt w:val="bullet"/>
      <w:lvlText w:val="•"/>
      <w:lvlJc w:val="left"/>
      <w:pPr>
        <w:ind w:left="2018" w:hanging="435"/>
      </w:pPr>
      <w:rPr>
        <w:rFonts w:hint="default"/>
        <w:lang w:val="ru-RU" w:eastAsia="en-US" w:bidi="ar-SA"/>
      </w:rPr>
    </w:lvl>
    <w:lvl w:ilvl="3">
      <w:numFmt w:val="bullet"/>
      <w:lvlText w:val="•"/>
      <w:lvlJc w:val="left"/>
      <w:pPr>
        <w:ind w:left="2977" w:hanging="435"/>
      </w:pPr>
      <w:rPr>
        <w:rFonts w:hint="default"/>
        <w:lang w:val="ru-RU" w:eastAsia="en-US" w:bidi="ar-SA"/>
      </w:rPr>
    </w:lvl>
    <w:lvl w:ilvl="4">
      <w:numFmt w:val="bullet"/>
      <w:lvlText w:val="•"/>
      <w:lvlJc w:val="left"/>
      <w:pPr>
        <w:ind w:left="3936" w:hanging="435"/>
      </w:pPr>
      <w:rPr>
        <w:rFonts w:hint="default"/>
        <w:lang w:val="ru-RU" w:eastAsia="en-US" w:bidi="ar-SA"/>
      </w:rPr>
    </w:lvl>
    <w:lvl w:ilvl="5">
      <w:numFmt w:val="bullet"/>
      <w:lvlText w:val="•"/>
      <w:lvlJc w:val="left"/>
      <w:pPr>
        <w:ind w:left="4895" w:hanging="435"/>
      </w:pPr>
      <w:rPr>
        <w:rFonts w:hint="default"/>
        <w:lang w:val="ru-RU" w:eastAsia="en-US" w:bidi="ar-SA"/>
      </w:rPr>
    </w:lvl>
    <w:lvl w:ilvl="6">
      <w:numFmt w:val="bullet"/>
      <w:lvlText w:val="•"/>
      <w:lvlJc w:val="left"/>
      <w:pPr>
        <w:ind w:left="5854" w:hanging="435"/>
      </w:pPr>
      <w:rPr>
        <w:rFonts w:hint="default"/>
        <w:lang w:val="ru-RU" w:eastAsia="en-US" w:bidi="ar-SA"/>
      </w:rPr>
    </w:lvl>
    <w:lvl w:ilvl="7">
      <w:numFmt w:val="bullet"/>
      <w:lvlText w:val="•"/>
      <w:lvlJc w:val="left"/>
      <w:pPr>
        <w:ind w:left="6813" w:hanging="435"/>
      </w:pPr>
      <w:rPr>
        <w:rFonts w:hint="default"/>
        <w:lang w:val="ru-RU" w:eastAsia="en-US" w:bidi="ar-SA"/>
      </w:rPr>
    </w:lvl>
    <w:lvl w:ilvl="8">
      <w:numFmt w:val="bullet"/>
      <w:lvlText w:val="•"/>
      <w:lvlJc w:val="left"/>
      <w:pPr>
        <w:ind w:left="7772" w:hanging="435"/>
      </w:pPr>
      <w:rPr>
        <w:rFonts w:hint="default"/>
        <w:lang w:val="ru-RU" w:eastAsia="en-US" w:bidi="ar-SA"/>
      </w:rPr>
    </w:lvl>
  </w:abstractNum>
  <w:abstractNum w:abstractNumId="17" w15:restartNumberingAfterBreak="0">
    <w:nsid w:val="688F002F"/>
    <w:multiLevelType w:val="multilevel"/>
    <w:tmpl w:val="8C3680E2"/>
    <w:lvl w:ilvl="0">
      <w:start w:val="5"/>
      <w:numFmt w:val="decimal"/>
      <w:lvlText w:val="%1."/>
      <w:lvlJc w:val="left"/>
      <w:pPr>
        <w:ind w:left="360" w:hanging="360"/>
      </w:pPr>
      <w:rPr>
        <w:rFonts w:hint="default"/>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25215D4"/>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86464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A55441"/>
    <w:multiLevelType w:val="multilevel"/>
    <w:tmpl w:val="26528FC0"/>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1"/>
  </w:num>
  <w:num w:numId="2">
    <w:abstractNumId w:val="5"/>
  </w:num>
  <w:num w:numId="3">
    <w:abstractNumId w:val="17"/>
  </w:num>
  <w:num w:numId="4">
    <w:abstractNumId w:val="16"/>
  </w:num>
  <w:num w:numId="5">
    <w:abstractNumId w:val="3"/>
  </w:num>
  <w:num w:numId="6">
    <w:abstractNumId w:val="7"/>
  </w:num>
  <w:num w:numId="7">
    <w:abstractNumId w:val="0"/>
  </w:num>
  <w:num w:numId="8">
    <w:abstractNumId w:val="6"/>
  </w:num>
  <w:num w:numId="9">
    <w:abstractNumId w:val="13"/>
  </w:num>
  <w:num w:numId="10">
    <w:abstractNumId w:val="1"/>
  </w:num>
  <w:num w:numId="11">
    <w:abstractNumId w:val="8"/>
  </w:num>
  <w:num w:numId="12">
    <w:abstractNumId w:val="9"/>
  </w:num>
  <w:num w:numId="13">
    <w:abstractNumId w:val="10"/>
  </w:num>
  <w:num w:numId="14">
    <w:abstractNumId w:val="20"/>
  </w:num>
  <w:num w:numId="15">
    <w:abstractNumId w:val="15"/>
  </w:num>
  <w:num w:numId="16">
    <w:abstractNumId w:val="12"/>
  </w:num>
  <w:num w:numId="17">
    <w:abstractNumId w:val="19"/>
  </w:num>
  <w:num w:numId="18">
    <w:abstractNumId w:val="18"/>
  </w:num>
  <w:num w:numId="19">
    <w:abstractNumId w:val="11"/>
  </w:num>
  <w:num w:numId="20">
    <w:abstractNumId w:val="2"/>
  </w:num>
  <w:num w:numId="21">
    <w:abstractNumId w:val="14"/>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EDA"/>
    <w:rsid w:val="000009FA"/>
    <w:rsid w:val="00003F45"/>
    <w:rsid w:val="00006AFA"/>
    <w:rsid w:val="00006BF0"/>
    <w:rsid w:val="000077FB"/>
    <w:rsid w:val="0001069B"/>
    <w:rsid w:val="00017AB6"/>
    <w:rsid w:val="00021A63"/>
    <w:rsid w:val="0002620B"/>
    <w:rsid w:val="00037FC8"/>
    <w:rsid w:val="000437BD"/>
    <w:rsid w:val="00044DEF"/>
    <w:rsid w:val="00046EEC"/>
    <w:rsid w:val="00051588"/>
    <w:rsid w:val="00053833"/>
    <w:rsid w:val="00055576"/>
    <w:rsid w:val="00060B4E"/>
    <w:rsid w:val="000645AC"/>
    <w:rsid w:val="00071FC0"/>
    <w:rsid w:val="00080930"/>
    <w:rsid w:val="000835C4"/>
    <w:rsid w:val="0009168F"/>
    <w:rsid w:val="000A0210"/>
    <w:rsid w:val="000A43A1"/>
    <w:rsid w:val="000B2AF1"/>
    <w:rsid w:val="000B35EB"/>
    <w:rsid w:val="000B4DD5"/>
    <w:rsid w:val="000B5432"/>
    <w:rsid w:val="000C780C"/>
    <w:rsid w:val="000D08C6"/>
    <w:rsid w:val="000E2FEB"/>
    <w:rsid w:val="000E43C1"/>
    <w:rsid w:val="000E4A59"/>
    <w:rsid w:val="000F6F07"/>
    <w:rsid w:val="00106C4C"/>
    <w:rsid w:val="001071B2"/>
    <w:rsid w:val="00116D8E"/>
    <w:rsid w:val="001175BA"/>
    <w:rsid w:val="00120BFC"/>
    <w:rsid w:val="00120DF4"/>
    <w:rsid w:val="00123B9D"/>
    <w:rsid w:val="00125234"/>
    <w:rsid w:val="00126959"/>
    <w:rsid w:val="001361D0"/>
    <w:rsid w:val="001441B2"/>
    <w:rsid w:val="00144B8C"/>
    <w:rsid w:val="00145617"/>
    <w:rsid w:val="00160D43"/>
    <w:rsid w:val="00161237"/>
    <w:rsid w:val="00161C8F"/>
    <w:rsid w:val="00163F48"/>
    <w:rsid w:val="00165BE5"/>
    <w:rsid w:val="00167F10"/>
    <w:rsid w:val="001700F0"/>
    <w:rsid w:val="00172346"/>
    <w:rsid w:val="00180FC5"/>
    <w:rsid w:val="00193E09"/>
    <w:rsid w:val="00194A3E"/>
    <w:rsid w:val="001968CA"/>
    <w:rsid w:val="001A0A9E"/>
    <w:rsid w:val="001A6D3D"/>
    <w:rsid w:val="001B0DE6"/>
    <w:rsid w:val="001B16D8"/>
    <w:rsid w:val="001B65D2"/>
    <w:rsid w:val="001B7E4D"/>
    <w:rsid w:val="001C0C2F"/>
    <w:rsid w:val="001C3B32"/>
    <w:rsid w:val="001C481F"/>
    <w:rsid w:val="001C649F"/>
    <w:rsid w:val="001E335E"/>
    <w:rsid w:val="001E753F"/>
    <w:rsid w:val="001F311C"/>
    <w:rsid w:val="001F7A65"/>
    <w:rsid w:val="0021165B"/>
    <w:rsid w:val="00212BF3"/>
    <w:rsid w:val="0021308F"/>
    <w:rsid w:val="0021534A"/>
    <w:rsid w:val="002200B0"/>
    <w:rsid w:val="0023057B"/>
    <w:rsid w:val="00231325"/>
    <w:rsid w:val="00231838"/>
    <w:rsid w:val="002329C7"/>
    <w:rsid w:val="002330E6"/>
    <w:rsid w:val="00233C42"/>
    <w:rsid w:val="002361E8"/>
    <w:rsid w:val="00243183"/>
    <w:rsid w:val="002436D6"/>
    <w:rsid w:val="00245F92"/>
    <w:rsid w:val="00252A66"/>
    <w:rsid w:val="002579FF"/>
    <w:rsid w:val="00257B00"/>
    <w:rsid w:val="002609D0"/>
    <w:rsid w:val="00260CAF"/>
    <w:rsid w:val="00263032"/>
    <w:rsid w:val="00264DF1"/>
    <w:rsid w:val="00266514"/>
    <w:rsid w:val="0028020E"/>
    <w:rsid w:val="0028133D"/>
    <w:rsid w:val="002A5DCF"/>
    <w:rsid w:val="002B0322"/>
    <w:rsid w:val="002B08C6"/>
    <w:rsid w:val="002B107D"/>
    <w:rsid w:val="002C10BE"/>
    <w:rsid w:val="002C203C"/>
    <w:rsid w:val="002D02DE"/>
    <w:rsid w:val="002D584B"/>
    <w:rsid w:val="002E5986"/>
    <w:rsid w:val="002F3FE3"/>
    <w:rsid w:val="002F41E8"/>
    <w:rsid w:val="002F7898"/>
    <w:rsid w:val="002F7D30"/>
    <w:rsid w:val="0030223D"/>
    <w:rsid w:val="00304862"/>
    <w:rsid w:val="00330101"/>
    <w:rsid w:val="0034790A"/>
    <w:rsid w:val="00351C31"/>
    <w:rsid w:val="00355ACD"/>
    <w:rsid w:val="0036114A"/>
    <w:rsid w:val="003956F9"/>
    <w:rsid w:val="0039645B"/>
    <w:rsid w:val="003A14C4"/>
    <w:rsid w:val="003A3C6C"/>
    <w:rsid w:val="003A4EA5"/>
    <w:rsid w:val="003A681A"/>
    <w:rsid w:val="003A6972"/>
    <w:rsid w:val="003A74FD"/>
    <w:rsid w:val="003C2915"/>
    <w:rsid w:val="003C4C35"/>
    <w:rsid w:val="003E31FF"/>
    <w:rsid w:val="003E3649"/>
    <w:rsid w:val="004177E0"/>
    <w:rsid w:val="00422B4D"/>
    <w:rsid w:val="00430B33"/>
    <w:rsid w:val="00435286"/>
    <w:rsid w:val="00436543"/>
    <w:rsid w:val="0043799A"/>
    <w:rsid w:val="00457D98"/>
    <w:rsid w:val="0046144B"/>
    <w:rsid w:val="004638E6"/>
    <w:rsid w:val="00467B01"/>
    <w:rsid w:val="004762B5"/>
    <w:rsid w:val="00483309"/>
    <w:rsid w:val="00487812"/>
    <w:rsid w:val="004927E2"/>
    <w:rsid w:val="0049638A"/>
    <w:rsid w:val="004A457E"/>
    <w:rsid w:val="004B087C"/>
    <w:rsid w:val="004B30DA"/>
    <w:rsid w:val="004B3ADA"/>
    <w:rsid w:val="004B7420"/>
    <w:rsid w:val="004C1567"/>
    <w:rsid w:val="004C6B3E"/>
    <w:rsid w:val="004D0B2F"/>
    <w:rsid w:val="004D1778"/>
    <w:rsid w:val="004D4D1E"/>
    <w:rsid w:val="004D5B66"/>
    <w:rsid w:val="004E15AD"/>
    <w:rsid w:val="004E226B"/>
    <w:rsid w:val="0051065F"/>
    <w:rsid w:val="005128F3"/>
    <w:rsid w:val="00516C56"/>
    <w:rsid w:val="00517EDA"/>
    <w:rsid w:val="005302E5"/>
    <w:rsid w:val="0053503A"/>
    <w:rsid w:val="0054267B"/>
    <w:rsid w:val="00546471"/>
    <w:rsid w:val="00550FB9"/>
    <w:rsid w:val="00551B78"/>
    <w:rsid w:val="00553415"/>
    <w:rsid w:val="0055377C"/>
    <w:rsid w:val="00556962"/>
    <w:rsid w:val="00567D40"/>
    <w:rsid w:val="0058452F"/>
    <w:rsid w:val="00584B68"/>
    <w:rsid w:val="0058793B"/>
    <w:rsid w:val="00587E27"/>
    <w:rsid w:val="00591A32"/>
    <w:rsid w:val="005951B2"/>
    <w:rsid w:val="005A09C3"/>
    <w:rsid w:val="005A3CED"/>
    <w:rsid w:val="005A4456"/>
    <w:rsid w:val="005A651D"/>
    <w:rsid w:val="005B2698"/>
    <w:rsid w:val="005C7983"/>
    <w:rsid w:val="005D180C"/>
    <w:rsid w:val="005D3D49"/>
    <w:rsid w:val="005D4D22"/>
    <w:rsid w:val="005D5FA9"/>
    <w:rsid w:val="005D6B99"/>
    <w:rsid w:val="005E4458"/>
    <w:rsid w:val="005F0779"/>
    <w:rsid w:val="005F387C"/>
    <w:rsid w:val="0060410C"/>
    <w:rsid w:val="00625D21"/>
    <w:rsid w:val="006300BF"/>
    <w:rsid w:val="006625E3"/>
    <w:rsid w:val="00665593"/>
    <w:rsid w:val="00684D9C"/>
    <w:rsid w:val="006A396F"/>
    <w:rsid w:val="006A593C"/>
    <w:rsid w:val="006A6F50"/>
    <w:rsid w:val="006B3F2D"/>
    <w:rsid w:val="006B4D31"/>
    <w:rsid w:val="006C4AE9"/>
    <w:rsid w:val="006E769C"/>
    <w:rsid w:val="006F7D9B"/>
    <w:rsid w:val="0070044E"/>
    <w:rsid w:val="00701E94"/>
    <w:rsid w:val="00706938"/>
    <w:rsid w:val="00706C70"/>
    <w:rsid w:val="007103EF"/>
    <w:rsid w:val="00723535"/>
    <w:rsid w:val="00741C70"/>
    <w:rsid w:val="007420C1"/>
    <w:rsid w:val="00743025"/>
    <w:rsid w:val="0075133B"/>
    <w:rsid w:val="00765F4F"/>
    <w:rsid w:val="00776B13"/>
    <w:rsid w:val="00777CCB"/>
    <w:rsid w:val="00793ADD"/>
    <w:rsid w:val="007A1B39"/>
    <w:rsid w:val="007B1C40"/>
    <w:rsid w:val="007B2235"/>
    <w:rsid w:val="007B4F24"/>
    <w:rsid w:val="007B6D7A"/>
    <w:rsid w:val="007C2525"/>
    <w:rsid w:val="007C2B99"/>
    <w:rsid w:val="007C5F76"/>
    <w:rsid w:val="007D2415"/>
    <w:rsid w:val="007D4345"/>
    <w:rsid w:val="007D65EE"/>
    <w:rsid w:val="007F4FE7"/>
    <w:rsid w:val="008062BD"/>
    <w:rsid w:val="008125D6"/>
    <w:rsid w:val="0081516C"/>
    <w:rsid w:val="0082096D"/>
    <w:rsid w:val="008212F8"/>
    <w:rsid w:val="008259BD"/>
    <w:rsid w:val="00827DC2"/>
    <w:rsid w:val="008332C4"/>
    <w:rsid w:val="008431DD"/>
    <w:rsid w:val="00861CD1"/>
    <w:rsid w:val="00872C5A"/>
    <w:rsid w:val="00874F74"/>
    <w:rsid w:val="00875201"/>
    <w:rsid w:val="00877414"/>
    <w:rsid w:val="00886124"/>
    <w:rsid w:val="00892E7D"/>
    <w:rsid w:val="008972A6"/>
    <w:rsid w:val="008B5ADE"/>
    <w:rsid w:val="008C03B9"/>
    <w:rsid w:val="008D337A"/>
    <w:rsid w:val="008D37BC"/>
    <w:rsid w:val="008E159D"/>
    <w:rsid w:val="008F24E5"/>
    <w:rsid w:val="0090202B"/>
    <w:rsid w:val="00902230"/>
    <w:rsid w:val="00902E25"/>
    <w:rsid w:val="00903E4B"/>
    <w:rsid w:val="00910448"/>
    <w:rsid w:val="009240DE"/>
    <w:rsid w:val="00924A88"/>
    <w:rsid w:val="00927F8B"/>
    <w:rsid w:val="009350D9"/>
    <w:rsid w:val="009537B4"/>
    <w:rsid w:val="00954525"/>
    <w:rsid w:val="00954CB7"/>
    <w:rsid w:val="009630E0"/>
    <w:rsid w:val="0096317F"/>
    <w:rsid w:val="00964375"/>
    <w:rsid w:val="009659B2"/>
    <w:rsid w:val="0096799B"/>
    <w:rsid w:val="00990C0E"/>
    <w:rsid w:val="009A2EA5"/>
    <w:rsid w:val="009D1A3D"/>
    <w:rsid w:val="009D6158"/>
    <w:rsid w:val="009E397D"/>
    <w:rsid w:val="009E3C7B"/>
    <w:rsid w:val="009F06F7"/>
    <w:rsid w:val="009F3704"/>
    <w:rsid w:val="00A01E32"/>
    <w:rsid w:val="00A05DA1"/>
    <w:rsid w:val="00A07343"/>
    <w:rsid w:val="00A14DA6"/>
    <w:rsid w:val="00A2448E"/>
    <w:rsid w:val="00A248C2"/>
    <w:rsid w:val="00A27335"/>
    <w:rsid w:val="00A27B2E"/>
    <w:rsid w:val="00A3196E"/>
    <w:rsid w:val="00A33335"/>
    <w:rsid w:val="00A411EE"/>
    <w:rsid w:val="00A472E9"/>
    <w:rsid w:val="00A50210"/>
    <w:rsid w:val="00A65407"/>
    <w:rsid w:val="00A807E4"/>
    <w:rsid w:val="00A823FA"/>
    <w:rsid w:val="00A83F03"/>
    <w:rsid w:val="00A91A40"/>
    <w:rsid w:val="00A96B02"/>
    <w:rsid w:val="00A977CE"/>
    <w:rsid w:val="00AA15A6"/>
    <w:rsid w:val="00AA58C3"/>
    <w:rsid w:val="00AA683F"/>
    <w:rsid w:val="00AA6FAA"/>
    <w:rsid w:val="00AB380A"/>
    <w:rsid w:val="00AC0C92"/>
    <w:rsid w:val="00AC6B20"/>
    <w:rsid w:val="00AD1C95"/>
    <w:rsid w:val="00AD398B"/>
    <w:rsid w:val="00AD3DCE"/>
    <w:rsid w:val="00AE2FD5"/>
    <w:rsid w:val="00AE4BBD"/>
    <w:rsid w:val="00AE56D0"/>
    <w:rsid w:val="00AE66A6"/>
    <w:rsid w:val="00B01DC9"/>
    <w:rsid w:val="00B03B4D"/>
    <w:rsid w:val="00B34988"/>
    <w:rsid w:val="00B46847"/>
    <w:rsid w:val="00B52D30"/>
    <w:rsid w:val="00B665B9"/>
    <w:rsid w:val="00B66719"/>
    <w:rsid w:val="00B728A4"/>
    <w:rsid w:val="00B752AE"/>
    <w:rsid w:val="00B81281"/>
    <w:rsid w:val="00B837C3"/>
    <w:rsid w:val="00B840B3"/>
    <w:rsid w:val="00B91C43"/>
    <w:rsid w:val="00B927B5"/>
    <w:rsid w:val="00B92E8D"/>
    <w:rsid w:val="00B93636"/>
    <w:rsid w:val="00B94251"/>
    <w:rsid w:val="00B95FC3"/>
    <w:rsid w:val="00B96383"/>
    <w:rsid w:val="00BB0C02"/>
    <w:rsid w:val="00BB534B"/>
    <w:rsid w:val="00BC4103"/>
    <w:rsid w:val="00BD4394"/>
    <w:rsid w:val="00BE31A9"/>
    <w:rsid w:val="00BF035A"/>
    <w:rsid w:val="00C07060"/>
    <w:rsid w:val="00C139E7"/>
    <w:rsid w:val="00C15809"/>
    <w:rsid w:val="00C161F6"/>
    <w:rsid w:val="00C165C6"/>
    <w:rsid w:val="00C16951"/>
    <w:rsid w:val="00C2312A"/>
    <w:rsid w:val="00C30987"/>
    <w:rsid w:val="00C32ED5"/>
    <w:rsid w:val="00C331BC"/>
    <w:rsid w:val="00C37ADD"/>
    <w:rsid w:val="00C45230"/>
    <w:rsid w:val="00C65FF7"/>
    <w:rsid w:val="00C716C1"/>
    <w:rsid w:val="00C73A76"/>
    <w:rsid w:val="00C773D9"/>
    <w:rsid w:val="00C87016"/>
    <w:rsid w:val="00C9212B"/>
    <w:rsid w:val="00C92CC4"/>
    <w:rsid w:val="00C977EB"/>
    <w:rsid w:val="00CA5600"/>
    <w:rsid w:val="00CF000E"/>
    <w:rsid w:val="00CF4089"/>
    <w:rsid w:val="00CF67E6"/>
    <w:rsid w:val="00D04B07"/>
    <w:rsid w:val="00D07876"/>
    <w:rsid w:val="00D2222C"/>
    <w:rsid w:val="00D31C9C"/>
    <w:rsid w:val="00D3225E"/>
    <w:rsid w:val="00D45C73"/>
    <w:rsid w:val="00D67AC0"/>
    <w:rsid w:val="00D72E90"/>
    <w:rsid w:val="00D90894"/>
    <w:rsid w:val="00D94D76"/>
    <w:rsid w:val="00D95AE2"/>
    <w:rsid w:val="00D968DF"/>
    <w:rsid w:val="00DA221F"/>
    <w:rsid w:val="00DC1276"/>
    <w:rsid w:val="00DC157C"/>
    <w:rsid w:val="00DC167D"/>
    <w:rsid w:val="00DC24C4"/>
    <w:rsid w:val="00DC3C17"/>
    <w:rsid w:val="00DC4799"/>
    <w:rsid w:val="00DC4CE8"/>
    <w:rsid w:val="00DC53D2"/>
    <w:rsid w:val="00DE2336"/>
    <w:rsid w:val="00DE376F"/>
    <w:rsid w:val="00DE7711"/>
    <w:rsid w:val="00DE79CC"/>
    <w:rsid w:val="00DF70CD"/>
    <w:rsid w:val="00E0111D"/>
    <w:rsid w:val="00E04BD7"/>
    <w:rsid w:val="00E06C1A"/>
    <w:rsid w:val="00E07ED0"/>
    <w:rsid w:val="00E12EDA"/>
    <w:rsid w:val="00E1306E"/>
    <w:rsid w:val="00E1328A"/>
    <w:rsid w:val="00E1750C"/>
    <w:rsid w:val="00E2037F"/>
    <w:rsid w:val="00E322DC"/>
    <w:rsid w:val="00E418CC"/>
    <w:rsid w:val="00E4665C"/>
    <w:rsid w:val="00E571CA"/>
    <w:rsid w:val="00E572D9"/>
    <w:rsid w:val="00E60CFC"/>
    <w:rsid w:val="00E67444"/>
    <w:rsid w:val="00E67F74"/>
    <w:rsid w:val="00E73D6D"/>
    <w:rsid w:val="00E7454E"/>
    <w:rsid w:val="00E80145"/>
    <w:rsid w:val="00E81EA4"/>
    <w:rsid w:val="00E85BCB"/>
    <w:rsid w:val="00E91C2E"/>
    <w:rsid w:val="00E94869"/>
    <w:rsid w:val="00EA1EB9"/>
    <w:rsid w:val="00EA47F9"/>
    <w:rsid w:val="00EA4F71"/>
    <w:rsid w:val="00EA5042"/>
    <w:rsid w:val="00EA7D5A"/>
    <w:rsid w:val="00EA7E91"/>
    <w:rsid w:val="00EB52F0"/>
    <w:rsid w:val="00EB5623"/>
    <w:rsid w:val="00EC14B6"/>
    <w:rsid w:val="00EC7814"/>
    <w:rsid w:val="00ED61D3"/>
    <w:rsid w:val="00EE30A5"/>
    <w:rsid w:val="00EE5128"/>
    <w:rsid w:val="00EE6F46"/>
    <w:rsid w:val="00EF37E9"/>
    <w:rsid w:val="00F0317C"/>
    <w:rsid w:val="00F11483"/>
    <w:rsid w:val="00F146AA"/>
    <w:rsid w:val="00F30472"/>
    <w:rsid w:val="00F36139"/>
    <w:rsid w:val="00F40077"/>
    <w:rsid w:val="00F41370"/>
    <w:rsid w:val="00F504E5"/>
    <w:rsid w:val="00F5511C"/>
    <w:rsid w:val="00F641EA"/>
    <w:rsid w:val="00F6526D"/>
    <w:rsid w:val="00F7303D"/>
    <w:rsid w:val="00F74283"/>
    <w:rsid w:val="00F87E30"/>
    <w:rsid w:val="00F907A0"/>
    <w:rsid w:val="00FA2F6A"/>
    <w:rsid w:val="00FA3D0C"/>
    <w:rsid w:val="00FA674C"/>
    <w:rsid w:val="00FB5CC9"/>
    <w:rsid w:val="00FC0352"/>
    <w:rsid w:val="00FD1747"/>
    <w:rsid w:val="00FD362B"/>
    <w:rsid w:val="00FD4EE6"/>
    <w:rsid w:val="00FD5887"/>
    <w:rsid w:val="00FD58E5"/>
    <w:rsid w:val="00FD7951"/>
    <w:rsid w:val="00FE519C"/>
    <w:rsid w:val="00FF0E41"/>
    <w:rsid w:val="00FF2C09"/>
    <w:rsid w:val="00FF5EF2"/>
    <w:rsid w:val="00FF6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F6483C8-AFFD-455D-ABFA-CFB2BCE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EDA"/>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EB52F0"/>
    <w:pPr>
      <w:widowControl w:val="0"/>
      <w:autoSpaceDE w:val="0"/>
      <w:autoSpaceDN w:val="0"/>
      <w:ind w:left="824" w:hanging="363"/>
      <w:outlineLvl w:val="0"/>
    </w:pPr>
    <w:rPr>
      <w:b/>
      <w:bCs/>
      <w:sz w:val="24"/>
      <w:szCs w:val="24"/>
      <w:lang w:eastAsia="en-US"/>
    </w:rPr>
  </w:style>
  <w:style w:type="paragraph" w:styleId="2">
    <w:name w:val="heading 2"/>
    <w:basedOn w:val="a"/>
    <w:next w:val="a"/>
    <w:link w:val="20"/>
    <w:uiPriority w:val="9"/>
    <w:semiHidden/>
    <w:unhideWhenUsed/>
    <w:qFormat/>
    <w:rsid w:val="005D180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B52F0"/>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semiHidden/>
    <w:rsid w:val="005D180C"/>
    <w:rPr>
      <w:rFonts w:asciiTheme="majorHAnsi" w:eastAsiaTheme="majorEastAsia" w:hAnsiTheme="majorHAnsi" w:cstheme="majorBidi"/>
      <w:color w:val="365F91" w:themeColor="accent1" w:themeShade="BF"/>
      <w:sz w:val="26"/>
      <w:szCs w:val="26"/>
      <w:lang w:eastAsia="ru-RU"/>
    </w:rPr>
  </w:style>
  <w:style w:type="paragraph" w:styleId="a3">
    <w:name w:val="Body Text"/>
    <w:basedOn w:val="a"/>
    <w:link w:val="a4"/>
    <w:rsid w:val="00E12EDA"/>
    <w:rPr>
      <w:sz w:val="22"/>
    </w:rPr>
  </w:style>
  <w:style w:type="character" w:customStyle="1" w:styleId="a4">
    <w:name w:val="Основной текст Знак"/>
    <w:basedOn w:val="a0"/>
    <w:link w:val="a3"/>
    <w:rsid w:val="00E12EDA"/>
    <w:rPr>
      <w:rFonts w:ascii="Times New Roman" w:eastAsia="Times New Roman" w:hAnsi="Times New Roman" w:cs="Times New Roman"/>
      <w:szCs w:val="20"/>
      <w:lang w:eastAsia="ru-RU"/>
    </w:rPr>
  </w:style>
  <w:style w:type="paragraph" w:styleId="a5">
    <w:name w:val="header"/>
    <w:aliases w:val="he"/>
    <w:basedOn w:val="a"/>
    <w:link w:val="a6"/>
    <w:rsid w:val="00E12EDA"/>
    <w:pPr>
      <w:tabs>
        <w:tab w:val="center" w:pos="4677"/>
        <w:tab w:val="right" w:pos="9355"/>
      </w:tabs>
    </w:pPr>
  </w:style>
  <w:style w:type="character" w:customStyle="1" w:styleId="a6">
    <w:name w:val="Верхний колонтитул Знак"/>
    <w:aliases w:val="he Знак"/>
    <w:basedOn w:val="a0"/>
    <w:link w:val="a5"/>
    <w:rsid w:val="00E12EDA"/>
    <w:rPr>
      <w:rFonts w:ascii="Times New Roman" w:eastAsia="Times New Roman" w:hAnsi="Times New Roman" w:cs="Times New Roman"/>
      <w:sz w:val="20"/>
      <w:szCs w:val="20"/>
      <w:lang w:eastAsia="ru-RU"/>
    </w:rPr>
  </w:style>
  <w:style w:type="paragraph" w:styleId="a7">
    <w:name w:val="No Spacing"/>
    <w:link w:val="a8"/>
    <w:uiPriority w:val="1"/>
    <w:qFormat/>
    <w:rsid w:val="00E12EDA"/>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B81281"/>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E12EDA"/>
    <w:pPr>
      <w:tabs>
        <w:tab w:val="center" w:pos="4677"/>
        <w:tab w:val="right" w:pos="9355"/>
      </w:tabs>
    </w:pPr>
  </w:style>
  <w:style w:type="character" w:customStyle="1" w:styleId="aa">
    <w:name w:val="Нижний колонтитул Знак"/>
    <w:basedOn w:val="a0"/>
    <w:link w:val="a9"/>
    <w:uiPriority w:val="99"/>
    <w:rsid w:val="00E12EDA"/>
    <w:rPr>
      <w:rFonts w:ascii="Times New Roman" w:eastAsia="Times New Roman" w:hAnsi="Times New Roman" w:cs="Times New Roman"/>
      <w:sz w:val="20"/>
      <w:szCs w:val="20"/>
      <w:lang w:eastAsia="ru-RU"/>
    </w:rPr>
  </w:style>
  <w:style w:type="paragraph" w:customStyle="1" w:styleId="11">
    <w:name w:val="Абзац списка1"/>
    <w:basedOn w:val="a"/>
    <w:rsid w:val="00E12EDA"/>
    <w:pPr>
      <w:ind w:left="720"/>
    </w:pPr>
    <w:rPr>
      <w:sz w:val="24"/>
      <w:lang w:val="en-GB"/>
    </w:rPr>
  </w:style>
  <w:style w:type="paragraph" w:styleId="ab">
    <w:name w:val="List Paragraph"/>
    <w:basedOn w:val="a"/>
    <w:uiPriority w:val="34"/>
    <w:qFormat/>
    <w:rsid w:val="00E12EDA"/>
    <w:pPr>
      <w:ind w:left="708"/>
    </w:pPr>
  </w:style>
  <w:style w:type="paragraph" w:styleId="ac">
    <w:name w:val="Normal (Web)"/>
    <w:basedOn w:val="a"/>
    <w:uiPriority w:val="99"/>
    <w:unhideWhenUsed/>
    <w:rsid w:val="00E12EDA"/>
    <w:pPr>
      <w:spacing w:before="100" w:beforeAutospacing="1" w:after="100" w:afterAutospacing="1"/>
    </w:pPr>
    <w:rPr>
      <w:sz w:val="24"/>
      <w:szCs w:val="24"/>
    </w:rPr>
  </w:style>
  <w:style w:type="paragraph" w:styleId="ad">
    <w:name w:val="Balloon Text"/>
    <w:basedOn w:val="a"/>
    <w:link w:val="ae"/>
    <w:uiPriority w:val="99"/>
    <w:semiHidden/>
    <w:unhideWhenUsed/>
    <w:rsid w:val="00E12EDA"/>
    <w:rPr>
      <w:rFonts w:ascii="Tahoma" w:hAnsi="Tahoma" w:cs="Tahoma"/>
      <w:sz w:val="16"/>
      <w:szCs w:val="16"/>
    </w:rPr>
  </w:style>
  <w:style w:type="character" w:customStyle="1" w:styleId="ae">
    <w:name w:val="Текст выноски Знак"/>
    <w:basedOn w:val="a0"/>
    <w:link w:val="ad"/>
    <w:uiPriority w:val="99"/>
    <w:semiHidden/>
    <w:rsid w:val="00E12EDA"/>
    <w:rPr>
      <w:rFonts w:ascii="Tahoma" w:eastAsia="Times New Roman" w:hAnsi="Tahoma" w:cs="Tahoma"/>
      <w:sz w:val="16"/>
      <w:szCs w:val="16"/>
      <w:lang w:eastAsia="ru-RU"/>
    </w:rPr>
  </w:style>
  <w:style w:type="character" w:styleId="af">
    <w:name w:val="Strong"/>
    <w:uiPriority w:val="22"/>
    <w:qFormat/>
    <w:rsid w:val="00E0111D"/>
    <w:rPr>
      <w:b/>
      <w:bCs/>
    </w:rPr>
  </w:style>
  <w:style w:type="paragraph" w:customStyle="1" w:styleId="21">
    <w:name w:val="Средняя сетка 21"/>
    <w:uiPriority w:val="1"/>
    <w:qFormat/>
    <w:rsid w:val="00546471"/>
    <w:pPr>
      <w:spacing w:after="0" w:line="240" w:lineRule="auto"/>
      <w:ind w:firstLine="567"/>
      <w:jc w:val="both"/>
    </w:pPr>
    <w:rPr>
      <w:rFonts w:ascii="Times New Roman" w:eastAsia="Times New Roman" w:hAnsi="Times New Roman" w:cs="Times New Roman"/>
      <w:sz w:val="28"/>
      <w:szCs w:val="28"/>
      <w:lang w:eastAsia="ru-RU"/>
    </w:rPr>
  </w:style>
  <w:style w:type="character" w:styleId="af0">
    <w:name w:val="Hyperlink"/>
    <w:basedOn w:val="a0"/>
    <w:uiPriority w:val="99"/>
    <w:semiHidden/>
    <w:unhideWhenUsed/>
    <w:rsid w:val="00E571CA"/>
    <w:rPr>
      <w:color w:val="0000FF"/>
      <w:u w:val="single"/>
    </w:rPr>
  </w:style>
  <w:style w:type="character" w:styleId="af1">
    <w:name w:val="FollowedHyperlink"/>
    <w:basedOn w:val="a0"/>
    <w:uiPriority w:val="99"/>
    <w:semiHidden/>
    <w:unhideWhenUsed/>
    <w:rsid w:val="00E571CA"/>
    <w:rPr>
      <w:color w:val="800080"/>
      <w:u w:val="single"/>
    </w:rPr>
  </w:style>
  <w:style w:type="paragraph" w:customStyle="1" w:styleId="msonormal0">
    <w:name w:val="msonormal"/>
    <w:basedOn w:val="a"/>
    <w:rsid w:val="00E571CA"/>
    <w:pPr>
      <w:spacing w:before="100" w:beforeAutospacing="1" w:after="100" w:afterAutospacing="1"/>
    </w:pPr>
    <w:rPr>
      <w:sz w:val="24"/>
      <w:szCs w:val="24"/>
    </w:rPr>
  </w:style>
  <w:style w:type="paragraph" w:customStyle="1" w:styleId="xl65">
    <w:name w:val="xl65"/>
    <w:basedOn w:val="a"/>
    <w:rsid w:val="00E571CA"/>
    <w:pPr>
      <w:spacing w:before="100" w:beforeAutospacing="1" w:after="100" w:afterAutospacing="1"/>
    </w:pPr>
    <w:rPr>
      <w:rFonts w:ascii="Arial CYR" w:hAnsi="Arial CYR" w:cs="Arial CYR"/>
    </w:rPr>
  </w:style>
  <w:style w:type="paragraph" w:customStyle="1" w:styleId="xl66">
    <w:name w:val="xl6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7">
    <w:name w:val="xl67"/>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8">
    <w:name w:val="xl68"/>
    <w:basedOn w:val="a"/>
    <w:rsid w:val="00E571CA"/>
    <w:pPr>
      <w:pBdr>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9">
    <w:name w:val="xl69"/>
    <w:basedOn w:val="a"/>
    <w:rsid w:val="00E571CA"/>
    <w:pPr>
      <w:pBdr>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70">
    <w:name w:val="xl70"/>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71">
    <w:name w:val="xl71"/>
    <w:basedOn w:val="a"/>
    <w:rsid w:val="00E571CA"/>
    <w:pPr>
      <w:pBdr>
        <w:top w:val="single" w:sz="4" w:space="0" w:color="000000"/>
        <w:bottom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2">
    <w:name w:val="xl72"/>
    <w:basedOn w:val="a"/>
    <w:rsid w:val="00E571CA"/>
    <w:pPr>
      <w:pBdr>
        <w:top w:val="single" w:sz="4" w:space="0" w:color="000000"/>
        <w:bottom w:val="single" w:sz="4" w:space="0" w:color="000000"/>
      </w:pBdr>
      <w:spacing w:before="100" w:beforeAutospacing="1" w:after="100" w:afterAutospacing="1"/>
      <w:textAlignment w:val="center"/>
    </w:pPr>
    <w:rPr>
      <w:rFonts w:ascii="Arial" w:hAnsi="Arial" w:cs="Arial"/>
      <w:b/>
      <w:bCs/>
      <w:color w:val="000000"/>
      <w:sz w:val="16"/>
      <w:szCs w:val="16"/>
    </w:rPr>
  </w:style>
  <w:style w:type="paragraph" w:customStyle="1" w:styleId="xl73">
    <w:name w:val="xl73"/>
    <w:basedOn w:val="a"/>
    <w:rsid w:val="00E571CA"/>
    <w:pPr>
      <w:pBdr>
        <w:top w:val="single" w:sz="4" w:space="0" w:color="000000"/>
        <w:bottom w:val="single" w:sz="4" w:space="0" w:color="000000"/>
        <w:right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4">
    <w:name w:val="xl74"/>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5">
    <w:name w:val="xl75"/>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6">
    <w:name w:val="xl76"/>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b/>
      <w:bCs/>
      <w:color w:val="000080"/>
      <w:sz w:val="16"/>
      <w:szCs w:val="16"/>
    </w:rPr>
  </w:style>
  <w:style w:type="paragraph" w:customStyle="1" w:styleId="xl77">
    <w:name w:val="xl77"/>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8">
    <w:name w:val="xl78"/>
    <w:basedOn w:val="a"/>
    <w:rsid w:val="00E571CA"/>
    <w:pPr>
      <w:pBdr>
        <w:bottom w:val="single" w:sz="4" w:space="0" w:color="000000"/>
        <w:right w:val="single" w:sz="4" w:space="0" w:color="000000"/>
      </w:pBdr>
      <w:spacing w:before="100" w:beforeAutospacing="1" w:after="100" w:afterAutospacing="1"/>
      <w:jc w:val="right"/>
      <w:textAlignment w:val="top"/>
    </w:pPr>
    <w:rPr>
      <w:rFonts w:ascii="Arial" w:hAnsi="Arial" w:cs="Arial"/>
      <w:b/>
      <w:bCs/>
      <w:color w:val="000080"/>
      <w:sz w:val="16"/>
      <w:szCs w:val="16"/>
    </w:rPr>
  </w:style>
  <w:style w:type="paragraph" w:customStyle="1" w:styleId="xl79">
    <w:name w:val="xl79"/>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0">
    <w:name w:val="xl80"/>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1">
    <w:name w:val="xl81"/>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i/>
      <w:iCs/>
      <w:color w:val="0000FF"/>
      <w:sz w:val="16"/>
      <w:szCs w:val="16"/>
    </w:rPr>
  </w:style>
  <w:style w:type="paragraph" w:customStyle="1" w:styleId="xl82">
    <w:name w:val="xl82"/>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3">
    <w:name w:val="xl83"/>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4">
    <w:name w:val="xl84"/>
    <w:basedOn w:val="a"/>
    <w:rsid w:val="00E571CA"/>
    <w:pPr>
      <w:pBdr>
        <w:bottom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5">
    <w:name w:val="xl85"/>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16"/>
      <w:szCs w:val="16"/>
    </w:rPr>
  </w:style>
  <w:style w:type="paragraph" w:customStyle="1" w:styleId="xl86">
    <w:name w:val="xl8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7">
    <w:name w:val="xl87"/>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8">
    <w:name w:val="xl88"/>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9">
    <w:name w:val="xl89"/>
    <w:basedOn w:val="a"/>
    <w:rsid w:val="00E571CA"/>
    <w:pPr>
      <w:spacing w:before="100" w:beforeAutospacing="1" w:after="100" w:afterAutospacing="1"/>
      <w:textAlignment w:val="center"/>
    </w:pPr>
    <w:rPr>
      <w:rFonts w:ascii="Arial CYR" w:hAnsi="Arial CYR" w:cs="Arial CYR"/>
      <w:b/>
      <w:bCs/>
    </w:rPr>
  </w:style>
  <w:style w:type="paragraph" w:customStyle="1" w:styleId="xl90">
    <w:name w:val="xl90"/>
    <w:basedOn w:val="a"/>
    <w:rsid w:val="00E571CA"/>
    <w:pPr>
      <w:spacing w:before="100" w:beforeAutospacing="1" w:after="100" w:afterAutospacing="1"/>
      <w:textAlignment w:val="center"/>
    </w:pPr>
    <w:rPr>
      <w:rFonts w:ascii="Arial" w:hAnsi="Arial" w:cs="Arial"/>
      <w:b/>
      <w:bCs/>
      <w:i/>
      <w:iCs/>
      <w:color w:val="0000FF"/>
      <w:sz w:val="16"/>
      <w:szCs w:val="16"/>
    </w:rPr>
  </w:style>
  <w:style w:type="paragraph" w:customStyle="1" w:styleId="xl91">
    <w:name w:val="xl91"/>
    <w:basedOn w:val="a"/>
    <w:rsid w:val="00E571CA"/>
    <w:pPr>
      <w:spacing w:before="100" w:beforeAutospacing="1" w:after="100" w:afterAutospacing="1"/>
      <w:jc w:val="center"/>
      <w:textAlignment w:val="center"/>
    </w:pPr>
    <w:rPr>
      <w:rFonts w:ascii="Arial CYR" w:hAnsi="Arial CYR" w:cs="Arial CYR"/>
      <w:b/>
      <w:bCs/>
    </w:rPr>
  </w:style>
  <w:style w:type="paragraph" w:customStyle="1" w:styleId="xl92">
    <w:name w:val="xl92"/>
    <w:basedOn w:val="a"/>
    <w:rsid w:val="00E571CA"/>
    <w:pPr>
      <w:spacing w:before="100" w:beforeAutospacing="1" w:after="100" w:afterAutospacing="1"/>
    </w:pPr>
    <w:rPr>
      <w:rFonts w:ascii="Arial CYR" w:hAnsi="Arial CYR" w:cs="Arial CYR"/>
      <w:b/>
      <w:bCs/>
    </w:rPr>
  </w:style>
  <w:style w:type="paragraph" w:customStyle="1" w:styleId="xl93">
    <w:name w:val="xl93"/>
    <w:basedOn w:val="a"/>
    <w:rsid w:val="00E571CA"/>
    <w:pPr>
      <w:spacing w:before="100" w:beforeAutospacing="1" w:after="100" w:afterAutospacing="1"/>
      <w:textAlignment w:val="center"/>
    </w:pPr>
    <w:rPr>
      <w:rFonts w:ascii="Arial" w:hAnsi="Arial" w:cs="Arial"/>
      <w:i/>
      <w:iCs/>
      <w:color w:val="0000FF"/>
      <w:sz w:val="24"/>
      <w:szCs w:val="24"/>
    </w:rPr>
  </w:style>
  <w:style w:type="paragraph" w:customStyle="1" w:styleId="xl94">
    <w:name w:val="xl94"/>
    <w:basedOn w:val="a"/>
    <w:rsid w:val="00E571CA"/>
    <w:pP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E571CA"/>
    <w:pPr>
      <w:spacing w:before="100" w:beforeAutospacing="1" w:after="100" w:afterAutospacing="1"/>
      <w:textAlignment w:val="center"/>
    </w:pPr>
    <w:rPr>
      <w:rFonts w:ascii="Arial" w:hAnsi="Arial" w:cs="Arial"/>
      <w:i/>
      <w:iCs/>
      <w:color w:val="0000FF"/>
      <w:sz w:val="16"/>
      <w:szCs w:val="16"/>
    </w:rPr>
  </w:style>
  <w:style w:type="paragraph" w:customStyle="1" w:styleId="xl96">
    <w:name w:val="xl96"/>
    <w:basedOn w:val="a"/>
    <w:rsid w:val="00E571CA"/>
    <w:pPr>
      <w:spacing w:before="100" w:beforeAutospacing="1" w:after="100" w:afterAutospacing="1"/>
      <w:jc w:val="center"/>
      <w:textAlignment w:val="center"/>
    </w:pPr>
    <w:rPr>
      <w:b/>
      <w:bCs/>
    </w:rPr>
  </w:style>
  <w:style w:type="paragraph" w:customStyle="1" w:styleId="xl97">
    <w:name w:val="xl97"/>
    <w:basedOn w:val="a"/>
    <w:rsid w:val="00E571CA"/>
    <w:pPr>
      <w:spacing w:before="100" w:beforeAutospacing="1" w:after="100" w:afterAutospacing="1"/>
      <w:textAlignment w:val="center"/>
    </w:pPr>
    <w:rPr>
      <w:rFonts w:ascii="Arial CYR" w:hAnsi="Arial CYR" w:cs="Arial CYR"/>
    </w:rPr>
  </w:style>
  <w:style w:type="paragraph" w:customStyle="1" w:styleId="xl98">
    <w:name w:val="xl98"/>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99">
    <w:name w:val="xl99"/>
    <w:basedOn w:val="a"/>
    <w:rsid w:val="00E571CA"/>
    <w:pPr>
      <w:spacing w:before="100" w:beforeAutospacing="1" w:after="100" w:afterAutospacing="1"/>
      <w:jc w:val="right"/>
      <w:textAlignment w:val="top"/>
    </w:pPr>
    <w:rPr>
      <w:rFonts w:ascii="Arial" w:hAnsi="Arial" w:cs="Arial"/>
      <w:b/>
      <w:bCs/>
      <w:i/>
      <w:iCs/>
      <w:color w:val="0000FF"/>
      <w:sz w:val="16"/>
      <w:szCs w:val="16"/>
    </w:rPr>
  </w:style>
  <w:style w:type="paragraph" w:customStyle="1" w:styleId="xl100">
    <w:name w:val="xl100"/>
    <w:basedOn w:val="a"/>
    <w:rsid w:val="00E571CA"/>
    <w:pPr>
      <w:shd w:val="clear" w:color="000000" w:fill="FFFFFF"/>
      <w:spacing w:before="100" w:beforeAutospacing="1" w:after="100" w:afterAutospacing="1"/>
      <w:jc w:val="right"/>
      <w:textAlignment w:val="top"/>
    </w:pPr>
    <w:rPr>
      <w:rFonts w:ascii="Arial" w:hAnsi="Arial" w:cs="Arial"/>
      <w:b/>
      <w:bCs/>
      <w:i/>
      <w:iCs/>
      <w:color w:val="0000FF"/>
      <w:sz w:val="16"/>
      <w:szCs w:val="16"/>
    </w:rPr>
  </w:style>
  <w:style w:type="paragraph" w:customStyle="1" w:styleId="xl101">
    <w:name w:val="xl101"/>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i/>
      <w:iCs/>
      <w:color w:val="0000FF"/>
      <w:sz w:val="16"/>
      <w:szCs w:val="16"/>
    </w:rPr>
  </w:style>
  <w:style w:type="paragraph" w:customStyle="1" w:styleId="xl102">
    <w:name w:val="xl102"/>
    <w:basedOn w:val="a"/>
    <w:rsid w:val="00E571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3">
    <w:name w:val="xl103"/>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4">
    <w:name w:val="xl104"/>
    <w:basedOn w:val="a"/>
    <w:rsid w:val="00E571CA"/>
    <w:pPr>
      <w:pBdr>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i/>
      <w:iCs/>
      <w:color w:val="0000FF"/>
      <w:sz w:val="16"/>
      <w:szCs w:val="16"/>
    </w:rPr>
  </w:style>
  <w:style w:type="paragraph" w:customStyle="1" w:styleId="xl105">
    <w:name w:val="xl105"/>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6">
    <w:name w:val="xl106"/>
    <w:basedOn w:val="a"/>
    <w:rsid w:val="00E571CA"/>
    <w:pPr>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i/>
      <w:iCs/>
      <w:color w:val="0000FF"/>
      <w:sz w:val="16"/>
      <w:szCs w:val="16"/>
    </w:rPr>
  </w:style>
  <w:style w:type="paragraph" w:customStyle="1" w:styleId="xl107">
    <w:name w:val="xl107"/>
    <w:basedOn w:val="a"/>
    <w:rsid w:val="00E571CA"/>
    <w:pPr>
      <w:pBdr>
        <w:bottom w:val="single" w:sz="4" w:space="0" w:color="000000"/>
        <w:right w:val="single" w:sz="4" w:space="0" w:color="000000"/>
      </w:pBdr>
      <w:shd w:val="clear" w:color="000000" w:fill="92D050"/>
      <w:spacing w:before="100" w:beforeAutospacing="1" w:after="100" w:afterAutospacing="1"/>
      <w:jc w:val="center"/>
      <w:textAlignment w:val="center"/>
    </w:pPr>
    <w:rPr>
      <w:rFonts w:ascii="Arial" w:hAnsi="Arial" w:cs="Arial"/>
      <w:i/>
      <w:iCs/>
      <w:color w:val="0000FF"/>
      <w:sz w:val="16"/>
      <w:szCs w:val="16"/>
    </w:rPr>
  </w:style>
  <w:style w:type="paragraph" w:customStyle="1" w:styleId="xl108">
    <w:name w:val="xl108"/>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09">
    <w:name w:val="xl109"/>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10">
    <w:name w:val="xl110"/>
    <w:basedOn w:val="a"/>
    <w:rsid w:val="00E571C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1">
    <w:name w:val="xl111"/>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2">
    <w:name w:val="xl112"/>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character" w:styleId="af2">
    <w:name w:val="line number"/>
    <w:basedOn w:val="a0"/>
    <w:uiPriority w:val="99"/>
    <w:semiHidden/>
    <w:unhideWhenUsed/>
    <w:rsid w:val="00C37ADD"/>
  </w:style>
  <w:style w:type="table" w:styleId="af3">
    <w:name w:val="Table Grid"/>
    <w:basedOn w:val="a1"/>
    <w:uiPriority w:val="59"/>
    <w:rsid w:val="005D180C"/>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4887">
      <w:bodyDiv w:val="1"/>
      <w:marLeft w:val="0"/>
      <w:marRight w:val="0"/>
      <w:marTop w:val="0"/>
      <w:marBottom w:val="0"/>
      <w:divBdr>
        <w:top w:val="none" w:sz="0" w:space="0" w:color="auto"/>
        <w:left w:val="none" w:sz="0" w:space="0" w:color="auto"/>
        <w:bottom w:val="none" w:sz="0" w:space="0" w:color="auto"/>
        <w:right w:val="none" w:sz="0" w:space="0" w:color="auto"/>
      </w:divBdr>
    </w:div>
    <w:div w:id="276836077">
      <w:bodyDiv w:val="1"/>
      <w:marLeft w:val="0"/>
      <w:marRight w:val="0"/>
      <w:marTop w:val="0"/>
      <w:marBottom w:val="0"/>
      <w:divBdr>
        <w:top w:val="none" w:sz="0" w:space="0" w:color="auto"/>
        <w:left w:val="none" w:sz="0" w:space="0" w:color="auto"/>
        <w:bottom w:val="none" w:sz="0" w:space="0" w:color="auto"/>
        <w:right w:val="none" w:sz="0" w:space="0" w:color="auto"/>
      </w:divBdr>
    </w:div>
    <w:div w:id="393085224">
      <w:bodyDiv w:val="1"/>
      <w:marLeft w:val="0"/>
      <w:marRight w:val="0"/>
      <w:marTop w:val="0"/>
      <w:marBottom w:val="0"/>
      <w:divBdr>
        <w:top w:val="none" w:sz="0" w:space="0" w:color="auto"/>
        <w:left w:val="none" w:sz="0" w:space="0" w:color="auto"/>
        <w:bottom w:val="none" w:sz="0" w:space="0" w:color="auto"/>
        <w:right w:val="none" w:sz="0" w:space="0" w:color="auto"/>
      </w:divBdr>
    </w:div>
    <w:div w:id="474570453">
      <w:bodyDiv w:val="1"/>
      <w:marLeft w:val="0"/>
      <w:marRight w:val="0"/>
      <w:marTop w:val="0"/>
      <w:marBottom w:val="0"/>
      <w:divBdr>
        <w:top w:val="none" w:sz="0" w:space="0" w:color="auto"/>
        <w:left w:val="none" w:sz="0" w:space="0" w:color="auto"/>
        <w:bottom w:val="none" w:sz="0" w:space="0" w:color="auto"/>
        <w:right w:val="none" w:sz="0" w:space="0" w:color="auto"/>
      </w:divBdr>
    </w:div>
    <w:div w:id="507253739">
      <w:bodyDiv w:val="1"/>
      <w:marLeft w:val="0"/>
      <w:marRight w:val="0"/>
      <w:marTop w:val="0"/>
      <w:marBottom w:val="0"/>
      <w:divBdr>
        <w:top w:val="none" w:sz="0" w:space="0" w:color="auto"/>
        <w:left w:val="none" w:sz="0" w:space="0" w:color="auto"/>
        <w:bottom w:val="none" w:sz="0" w:space="0" w:color="auto"/>
        <w:right w:val="none" w:sz="0" w:space="0" w:color="auto"/>
      </w:divBdr>
    </w:div>
    <w:div w:id="531187921">
      <w:bodyDiv w:val="1"/>
      <w:marLeft w:val="0"/>
      <w:marRight w:val="0"/>
      <w:marTop w:val="0"/>
      <w:marBottom w:val="0"/>
      <w:divBdr>
        <w:top w:val="none" w:sz="0" w:space="0" w:color="auto"/>
        <w:left w:val="none" w:sz="0" w:space="0" w:color="auto"/>
        <w:bottom w:val="none" w:sz="0" w:space="0" w:color="auto"/>
        <w:right w:val="none" w:sz="0" w:space="0" w:color="auto"/>
      </w:divBdr>
    </w:div>
    <w:div w:id="615868471">
      <w:bodyDiv w:val="1"/>
      <w:marLeft w:val="0"/>
      <w:marRight w:val="0"/>
      <w:marTop w:val="0"/>
      <w:marBottom w:val="0"/>
      <w:divBdr>
        <w:top w:val="none" w:sz="0" w:space="0" w:color="auto"/>
        <w:left w:val="none" w:sz="0" w:space="0" w:color="auto"/>
        <w:bottom w:val="none" w:sz="0" w:space="0" w:color="auto"/>
        <w:right w:val="none" w:sz="0" w:space="0" w:color="auto"/>
      </w:divBdr>
    </w:div>
    <w:div w:id="731468691">
      <w:bodyDiv w:val="1"/>
      <w:marLeft w:val="0"/>
      <w:marRight w:val="0"/>
      <w:marTop w:val="0"/>
      <w:marBottom w:val="0"/>
      <w:divBdr>
        <w:top w:val="none" w:sz="0" w:space="0" w:color="auto"/>
        <w:left w:val="none" w:sz="0" w:space="0" w:color="auto"/>
        <w:bottom w:val="none" w:sz="0" w:space="0" w:color="auto"/>
        <w:right w:val="none" w:sz="0" w:space="0" w:color="auto"/>
      </w:divBdr>
    </w:div>
    <w:div w:id="737704836">
      <w:bodyDiv w:val="1"/>
      <w:marLeft w:val="0"/>
      <w:marRight w:val="0"/>
      <w:marTop w:val="0"/>
      <w:marBottom w:val="0"/>
      <w:divBdr>
        <w:top w:val="none" w:sz="0" w:space="0" w:color="auto"/>
        <w:left w:val="none" w:sz="0" w:space="0" w:color="auto"/>
        <w:bottom w:val="none" w:sz="0" w:space="0" w:color="auto"/>
        <w:right w:val="none" w:sz="0" w:space="0" w:color="auto"/>
      </w:divBdr>
    </w:div>
    <w:div w:id="791940713">
      <w:bodyDiv w:val="1"/>
      <w:marLeft w:val="0"/>
      <w:marRight w:val="0"/>
      <w:marTop w:val="0"/>
      <w:marBottom w:val="0"/>
      <w:divBdr>
        <w:top w:val="none" w:sz="0" w:space="0" w:color="auto"/>
        <w:left w:val="none" w:sz="0" w:space="0" w:color="auto"/>
        <w:bottom w:val="none" w:sz="0" w:space="0" w:color="auto"/>
        <w:right w:val="none" w:sz="0" w:space="0" w:color="auto"/>
      </w:divBdr>
    </w:div>
    <w:div w:id="1014649743">
      <w:bodyDiv w:val="1"/>
      <w:marLeft w:val="0"/>
      <w:marRight w:val="0"/>
      <w:marTop w:val="0"/>
      <w:marBottom w:val="0"/>
      <w:divBdr>
        <w:top w:val="none" w:sz="0" w:space="0" w:color="auto"/>
        <w:left w:val="none" w:sz="0" w:space="0" w:color="auto"/>
        <w:bottom w:val="none" w:sz="0" w:space="0" w:color="auto"/>
        <w:right w:val="none" w:sz="0" w:space="0" w:color="auto"/>
      </w:divBdr>
    </w:div>
    <w:div w:id="1029186096">
      <w:bodyDiv w:val="1"/>
      <w:marLeft w:val="0"/>
      <w:marRight w:val="0"/>
      <w:marTop w:val="0"/>
      <w:marBottom w:val="0"/>
      <w:divBdr>
        <w:top w:val="none" w:sz="0" w:space="0" w:color="auto"/>
        <w:left w:val="none" w:sz="0" w:space="0" w:color="auto"/>
        <w:bottom w:val="none" w:sz="0" w:space="0" w:color="auto"/>
        <w:right w:val="none" w:sz="0" w:space="0" w:color="auto"/>
      </w:divBdr>
    </w:div>
    <w:div w:id="1117260830">
      <w:bodyDiv w:val="1"/>
      <w:marLeft w:val="0"/>
      <w:marRight w:val="0"/>
      <w:marTop w:val="0"/>
      <w:marBottom w:val="0"/>
      <w:divBdr>
        <w:top w:val="none" w:sz="0" w:space="0" w:color="auto"/>
        <w:left w:val="none" w:sz="0" w:space="0" w:color="auto"/>
        <w:bottom w:val="none" w:sz="0" w:space="0" w:color="auto"/>
        <w:right w:val="none" w:sz="0" w:space="0" w:color="auto"/>
      </w:divBdr>
    </w:div>
    <w:div w:id="1126048585">
      <w:bodyDiv w:val="1"/>
      <w:marLeft w:val="0"/>
      <w:marRight w:val="0"/>
      <w:marTop w:val="0"/>
      <w:marBottom w:val="0"/>
      <w:divBdr>
        <w:top w:val="none" w:sz="0" w:space="0" w:color="auto"/>
        <w:left w:val="none" w:sz="0" w:space="0" w:color="auto"/>
        <w:bottom w:val="none" w:sz="0" w:space="0" w:color="auto"/>
        <w:right w:val="none" w:sz="0" w:space="0" w:color="auto"/>
      </w:divBdr>
    </w:div>
    <w:div w:id="1128084963">
      <w:bodyDiv w:val="1"/>
      <w:marLeft w:val="0"/>
      <w:marRight w:val="0"/>
      <w:marTop w:val="0"/>
      <w:marBottom w:val="0"/>
      <w:divBdr>
        <w:top w:val="none" w:sz="0" w:space="0" w:color="auto"/>
        <w:left w:val="none" w:sz="0" w:space="0" w:color="auto"/>
        <w:bottom w:val="none" w:sz="0" w:space="0" w:color="auto"/>
        <w:right w:val="none" w:sz="0" w:space="0" w:color="auto"/>
      </w:divBdr>
    </w:div>
    <w:div w:id="1256284459">
      <w:bodyDiv w:val="1"/>
      <w:marLeft w:val="0"/>
      <w:marRight w:val="0"/>
      <w:marTop w:val="0"/>
      <w:marBottom w:val="0"/>
      <w:divBdr>
        <w:top w:val="none" w:sz="0" w:space="0" w:color="auto"/>
        <w:left w:val="none" w:sz="0" w:space="0" w:color="auto"/>
        <w:bottom w:val="none" w:sz="0" w:space="0" w:color="auto"/>
        <w:right w:val="none" w:sz="0" w:space="0" w:color="auto"/>
      </w:divBdr>
    </w:div>
    <w:div w:id="1361589466">
      <w:bodyDiv w:val="1"/>
      <w:marLeft w:val="0"/>
      <w:marRight w:val="0"/>
      <w:marTop w:val="0"/>
      <w:marBottom w:val="0"/>
      <w:divBdr>
        <w:top w:val="none" w:sz="0" w:space="0" w:color="auto"/>
        <w:left w:val="none" w:sz="0" w:space="0" w:color="auto"/>
        <w:bottom w:val="none" w:sz="0" w:space="0" w:color="auto"/>
        <w:right w:val="none" w:sz="0" w:space="0" w:color="auto"/>
      </w:divBdr>
    </w:div>
    <w:div w:id="1448040592">
      <w:bodyDiv w:val="1"/>
      <w:marLeft w:val="0"/>
      <w:marRight w:val="0"/>
      <w:marTop w:val="0"/>
      <w:marBottom w:val="0"/>
      <w:divBdr>
        <w:top w:val="none" w:sz="0" w:space="0" w:color="auto"/>
        <w:left w:val="none" w:sz="0" w:space="0" w:color="auto"/>
        <w:bottom w:val="none" w:sz="0" w:space="0" w:color="auto"/>
        <w:right w:val="none" w:sz="0" w:space="0" w:color="auto"/>
      </w:divBdr>
    </w:div>
    <w:div w:id="1463227259">
      <w:bodyDiv w:val="1"/>
      <w:marLeft w:val="0"/>
      <w:marRight w:val="0"/>
      <w:marTop w:val="0"/>
      <w:marBottom w:val="0"/>
      <w:divBdr>
        <w:top w:val="none" w:sz="0" w:space="0" w:color="auto"/>
        <w:left w:val="none" w:sz="0" w:space="0" w:color="auto"/>
        <w:bottom w:val="none" w:sz="0" w:space="0" w:color="auto"/>
        <w:right w:val="none" w:sz="0" w:space="0" w:color="auto"/>
      </w:divBdr>
    </w:div>
    <w:div w:id="1609045474">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705054757">
      <w:bodyDiv w:val="1"/>
      <w:marLeft w:val="0"/>
      <w:marRight w:val="0"/>
      <w:marTop w:val="0"/>
      <w:marBottom w:val="0"/>
      <w:divBdr>
        <w:top w:val="none" w:sz="0" w:space="0" w:color="auto"/>
        <w:left w:val="none" w:sz="0" w:space="0" w:color="auto"/>
        <w:bottom w:val="none" w:sz="0" w:space="0" w:color="auto"/>
        <w:right w:val="none" w:sz="0" w:space="0" w:color="auto"/>
      </w:divBdr>
    </w:div>
    <w:div w:id="1748267723">
      <w:bodyDiv w:val="1"/>
      <w:marLeft w:val="0"/>
      <w:marRight w:val="0"/>
      <w:marTop w:val="0"/>
      <w:marBottom w:val="0"/>
      <w:divBdr>
        <w:top w:val="none" w:sz="0" w:space="0" w:color="auto"/>
        <w:left w:val="none" w:sz="0" w:space="0" w:color="auto"/>
        <w:bottom w:val="none" w:sz="0" w:space="0" w:color="auto"/>
        <w:right w:val="none" w:sz="0" w:space="0" w:color="auto"/>
      </w:divBdr>
    </w:div>
    <w:div w:id="1820463330">
      <w:bodyDiv w:val="1"/>
      <w:marLeft w:val="0"/>
      <w:marRight w:val="0"/>
      <w:marTop w:val="0"/>
      <w:marBottom w:val="0"/>
      <w:divBdr>
        <w:top w:val="none" w:sz="0" w:space="0" w:color="auto"/>
        <w:left w:val="none" w:sz="0" w:space="0" w:color="auto"/>
        <w:bottom w:val="none" w:sz="0" w:space="0" w:color="auto"/>
        <w:right w:val="none" w:sz="0" w:space="0" w:color="auto"/>
      </w:divBdr>
    </w:div>
    <w:div w:id="1857235780">
      <w:bodyDiv w:val="1"/>
      <w:marLeft w:val="0"/>
      <w:marRight w:val="0"/>
      <w:marTop w:val="0"/>
      <w:marBottom w:val="0"/>
      <w:divBdr>
        <w:top w:val="none" w:sz="0" w:space="0" w:color="auto"/>
        <w:left w:val="none" w:sz="0" w:space="0" w:color="auto"/>
        <w:bottom w:val="none" w:sz="0" w:space="0" w:color="auto"/>
        <w:right w:val="none" w:sz="0" w:space="0" w:color="auto"/>
      </w:divBdr>
    </w:div>
    <w:div w:id="1906062520">
      <w:bodyDiv w:val="1"/>
      <w:marLeft w:val="0"/>
      <w:marRight w:val="0"/>
      <w:marTop w:val="0"/>
      <w:marBottom w:val="0"/>
      <w:divBdr>
        <w:top w:val="none" w:sz="0" w:space="0" w:color="auto"/>
        <w:left w:val="none" w:sz="0" w:space="0" w:color="auto"/>
        <w:bottom w:val="none" w:sz="0" w:space="0" w:color="auto"/>
        <w:right w:val="none" w:sz="0" w:space="0" w:color="auto"/>
      </w:divBdr>
    </w:div>
    <w:div w:id="192780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80aqeksjcfd8b.xn--p1acf/blog/prostaya-shtukaturk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xn--80aqeksjcfd8b.xn--p1acf/blog/vysokokachestvennaya-shtukaturka/" TargetMode="External"/><Relationship Id="rId4" Type="http://schemas.openxmlformats.org/officeDocument/2006/relationships/settings" Target="settings.xml"/><Relationship Id="rId9" Type="http://schemas.openxmlformats.org/officeDocument/2006/relationships/hyperlink" Target="https://xn--80aqeksjcfd8b.xn--p1acf/blog/uluchshennaya-shtukaturka/"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2769-7F47-478F-9E97-8E5584DF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17</Pages>
  <Words>6182</Words>
  <Characters>35239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70</cp:revision>
  <cp:lastPrinted>2023-08-31T08:24:00Z</cp:lastPrinted>
  <dcterms:created xsi:type="dcterms:W3CDTF">2022-08-24T11:26:00Z</dcterms:created>
  <dcterms:modified xsi:type="dcterms:W3CDTF">2023-10-31T10:18:00Z</dcterms:modified>
</cp:coreProperties>
</file>